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740" w:rsidRPr="00A14740" w:rsidRDefault="00A14740" w:rsidP="00A14740">
      <w:pPr>
        <w:spacing w:after="0" w:line="20" w:lineRule="atLeast"/>
        <w:rPr>
          <w:rFonts w:ascii="Times New Roman" w:hAnsi="Times New Roman" w:cs="Times New Roman"/>
          <w:sz w:val="28"/>
          <w:szCs w:val="28"/>
        </w:rPr>
      </w:pPr>
    </w:p>
    <w:p w:rsidR="00A14740" w:rsidRPr="00A14740" w:rsidRDefault="00A14740" w:rsidP="00A14740">
      <w:pPr>
        <w:spacing w:after="0" w:line="20" w:lineRule="atLeast"/>
        <w:rPr>
          <w:rFonts w:ascii="Times New Roman" w:hAnsi="Times New Roman" w:cs="Times New Roman"/>
          <w:sz w:val="28"/>
          <w:szCs w:val="28"/>
        </w:rPr>
      </w:pPr>
    </w:p>
    <w:tbl>
      <w:tblPr>
        <w:tblpPr w:leftFromText="180" w:rightFromText="180" w:bottomFromText="200" w:vertAnchor="text" w:horzAnchor="margin" w:tblpX="-72" w:tblpY="-286"/>
        <w:tblOverlap w:val="never"/>
        <w:tblW w:w="0" w:type="auto"/>
        <w:tblLayout w:type="fixed"/>
        <w:tblCellMar>
          <w:left w:w="70" w:type="dxa"/>
          <w:right w:w="70" w:type="dxa"/>
        </w:tblCellMar>
        <w:tblLook w:val="04A0"/>
      </w:tblPr>
      <w:tblGrid>
        <w:gridCol w:w="433"/>
        <w:gridCol w:w="1588"/>
        <w:gridCol w:w="577"/>
        <w:gridCol w:w="1444"/>
        <w:gridCol w:w="1557"/>
      </w:tblGrid>
      <w:tr w:rsidR="00A14740" w:rsidRPr="00A14740" w:rsidTr="00A14740">
        <w:tc>
          <w:tcPr>
            <w:tcW w:w="5599" w:type="dxa"/>
            <w:gridSpan w:val="5"/>
            <w:hideMark/>
          </w:tcPr>
          <w:p w:rsidR="00A14740" w:rsidRPr="00A14740" w:rsidRDefault="00A14740" w:rsidP="00A14740">
            <w:pPr>
              <w:pStyle w:val="a8"/>
              <w:spacing w:line="20" w:lineRule="atLeast"/>
              <w:jc w:val="center"/>
              <w:rPr>
                <w:rFonts w:ascii="Times New Roman" w:hAnsi="Times New Roman"/>
                <w:b/>
                <w:sz w:val="28"/>
                <w:szCs w:val="28"/>
                <w:lang w:eastAsia="en-US"/>
              </w:rPr>
            </w:pPr>
            <w:r w:rsidRPr="00A14740">
              <w:rPr>
                <w:rFonts w:ascii="Times New Roman" w:hAnsi="Times New Roman"/>
                <w:b/>
                <w:sz w:val="28"/>
                <w:szCs w:val="28"/>
                <w:lang w:eastAsia="en-US"/>
              </w:rPr>
              <w:t>АДМИНИСТРАЦИЯ</w:t>
            </w:r>
          </w:p>
          <w:p w:rsidR="00A14740" w:rsidRPr="00A14740" w:rsidRDefault="00A14740" w:rsidP="00A14740">
            <w:pPr>
              <w:pStyle w:val="a8"/>
              <w:spacing w:line="20" w:lineRule="atLeast"/>
              <w:jc w:val="center"/>
              <w:rPr>
                <w:rFonts w:ascii="Times New Roman" w:hAnsi="Times New Roman"/>
                <w:b/>
                <w:sz w:val="28"/>
                <w:szCs w:val="28"/>
                <w:lang w:eastAsia="en-US"/>
              </w:rPr>
            </w:pPr>
            <w:r w:rsidRPr="00A14740">
              <w:rPr>
                <w:rFonts w:ascii="Times New Roman" w:hAnsi="Times New Roman"/>
                <w:b/>
                <w:sz w:val="28"/>
                <w:szCs w:val="28"/>
                <w:lang w:eastAsia="en-US"/>
              </w:rPr>
              <w:t>муниципального образования</w:t>
            </w:r>
          </w:p>
          <w:p w:rsidR="00A14740" w:rsidRPr="00A14740" w:rsidRDefault="00A14740" w:rsidP="00A14740">
            <w:pPr>
              <w:pStyle w:val="a8"/>
              <w:spacing w:line="20" w:lineRule="atLeast"/>
              <w:jc w:val="center"/>
              <w:rPr>
                <w:rFonts w:ascii="Times New Roman" w:hAnsi="Times New Roman"/>
                <w:b/>
                <w:sz w:val="28"/>
                <w:szCs w:val="28"/>
                <w:lang w:eastAsia="en-US"/>
              </w:rPr>
            </w:pPr>
            <w:r w:rsidRPr="00A14740">
              <w:rPr>
                <w:rFonts w:ascii="Times New Roman" w:hAnsi="Times New Roman"/>
                <w:b/>
                <w:sz w:val="28"/>
                <w:szCs w:val="28"/>
                <w:lang w:eastAsia="en-US"/>
              </w:rPr>
              <w:t>Придолинный сельсовет</w:t>
            </w:r>
          </w:p>
          <w:p w:rsidR="00A14740" w:rsidRPr="00A14740" w:rsidRDefault="00A14740" w:rsidP="00A14740">
            <w:pPr>
              <w:pStyle w:val="a8"/>
              <w:spacing w:line="20" w:lineRule="atLeast"/>
              <w:jc w:val="center"/>
              <w:rPr>
                <w:rFonts w:ascii="Times New Roman" w:hAnsi="Times New Roman"/>
                <w:b/>
                <w:sz w:val="28"/>
                <w:szCs w:val="28"/>
                <w:lang w:eastAsia="en-US"/>
              </w:rPr>
            </w:pPr>
            <w:r w:rsidRPr="00A14740">
              <w:rPr>
                <w:rFonts w:ascii="Times New Roman" w:hAnsi="Times New Roman"/>
                <w:b/>
                <w:sz w:val="28"/>
                <w:szCs w:val="28"/>
                <w:lang w:eastAsia="en-US"/>
              </w:rPr>
              <w:t>Ташлинского района</w:t>
            </w:r>
            <w:r w:rsidRPr="00A14740">
              <w:rPr>
                <w:rFonts w:ascii="Times New Roman" w:hAnsi="Times New Roman"/>
                <w:b/>
                <w:sz w:val="28"/>
                <w:szCs w:val="28"/>
                <w:lang w:eastAsia="en-US"/>
              </w:rPr>
              <w:br/>
              <w:t xml:space="preserve">   Оренбургской области</w:t>
            </w:r>
          </w:p>
          <w:p w:rsidR="00A14740" w:rsidRPr="00A14740" w:rsidRDefault="00A14740" w:rsidP="00A14740">
            <w:pPr>
              <w:pStyle w:val="a8"/>
              <w:spacing w:line="20" w:lineRule="atLeast"/>
              <w:jc w:val="center"/>
              <w:rPr>
                <w:rFonts w:ascii="Times New Roman" w:hAnsi="Times New Roman"/>
                <w:b/>
                <w:sz w:val="28"/>
                <w:szCs w:val="28"/>
                <w:lang w:eastAsia="en-US"/>
              </w:rPr>
            </w:pPr>
            <w:r w:rsidRPr="00A14740">
              <w:rPr>
                <w:rFonts w:ascii="Times New Roman" w:hAnsi="Times New Roman"/>
                <w:b/>
                <w:sz w:val="28"/>
                <w:szCs w:val="28"/>
                <w:lang w:eastAsia="en-US"/>
              </w:rPr>
              <w:t>ПОСТАНОВЛЕНИЕ</w:t>
            </w:r>
          </w:p>
        </w:tc>
      </w:tr>
      <w:tr w:rsidR="00A14740" w:rsidRPr="00A14740" w:rsidTr="00A14740">
        <w:trPr>
          <w:gridBefore w:val="1"/>
          <w:gridAfter w:val="1"/>
          <w:wBefore w:w="433" w:type="dxa"/>
          <w:wAfter w:w="1557" w:type="dxa"/>
        </w:trPr>
        <w:tc>
          <w:tcPr>
            <w:tcW w:w="1588" w:type="dxa"/>
            <w:tcBorders>
              <w:top w:val="nil"/>
              <w:left w:val="nil"/>
              <w:bottom w:val="single" w:sz="6" w:space="0" w:color="auto"/>
              <w:right w:val="nil"/>
            </w:tcBorders>
          </w:tcPr>
          <w:p w:rsidR="00A14740" w:rsidRPr="00A14740" w:rsidRDefault="00A14740" w:rsidP="00A14740">
            <w:pPr>
              <w:spacing w:after="0" w:line="20" w:lineRule="atLeast"/>
              <w:rPr>
                <w:rFonts w:ascii="Times New Roman" w:eastAsia="Times New Roman" w:hAnsi="Times New Roman" w:cs="Times New Roman"/>
                <w:sz w:val="28"/>
                <w:szCs w:val="28"/>
                <w:lang w:eastAsia="en-US"/>
              </w:rPr>
            </w:pPr>
          </w:p>
        </w:tc>
        <w:tc>
          <w:tcPr>
            <w:tcW w:w="577" w:type="dxa"/>
            <w:hideMark/>
          </w:tcPr>
          <w:p w:rsidR="00A14740" w:rsidRPr="00A14740" w:rsidRDefault="00A14740" w:rsidP="00A14740">
            <w:pPr>
              <w:pStyle w:val="a8"/>
              <w:spacing w:line="20" w:lineRule="atLeast"/>
              <w:rPr>
                <w:rFonts w:ascii="Times New Roman" w:hAnsi="Times New Roman"/>
                <w:sz w:val="28"/>
                <w:szCs w:val="28"/>
                <w:lang w:eastAsia="en-US"/>
              </w:rPr>
            </w:pPr>
            <w:r w:rsidRPr="00A14740">
              <w:rPr>
                <w:rFonts w:ascii="Times New Roman" w:hAnsi="Times New Roman"/>
                <w:b/>
                <w:sz w:val="28"/>
                <w:szCs w:val="28"/>
                <w:lang w:eastAsia="en-US"/>
              </w:rPr>
              <w:t>№</w:t>
            </w:r>
          </w:p>
        </w:tc>
        <w:tc>
          <w:tcPr>
            <w:tcW w:w="1444" w:type="dxa"/>
            <w:tcBorders>
              <w:top w:val="nil"/>
              <w:left w:val="nil"/>
              <w:bottom w:val="single" w:sz="6" w:space="0" w:color="auto"/>
              <w:right w:val="nil"/>
            </w:tcBorders>
            <w:hideMark/>
          </w:tcPr>
          <w:p w:rsidR="00A14740" w:rsidRPr="00A14740" w:rsidRDefault="00671257" w:rsidP="004454E8">
            <w:pPr>
              <w:pStyle w:val="a8"/>
              <w:spacing w:line="20" w:lineRule="atLeast"/>
              <w:rPr>
                <w:rFonts w:ascii="Times New Roman" w:hAnsi="Times New Roman"/>
                <w:sz w:val="28"/>
                <w:szCs w:val="28"/>
                <w:lang w:eastAsia="en-US"/>
              </w:rPr>
            </w:pPr>
            <w:r>
              <w:rPr>
                <w:rFonts w:ascii="Times New Roman" w:hAnsi="Times New Roman"/>
                <w:sz w:val="28"/>
                <w:szCs w:val="28"/>
                <w:lang w:eastAsia="en-US"/>
              </w:rPr>
              <w:t>ПРОЕКТ</w:t>
            </w:r>
          </w:p>
        </w:tc>
      </w:tr>
      <w:tr w:rsidR="00A14740" w:rsidRPr="00A14740" w:rsidTr="00A14740">
        <w:tc>
          <w:tcPr>
            <w:tcW w:w="5599" w:type="dxa"/>
            <w:gridSpan w:val="5"/>
          </w:tcPr>
          <w:p w:rsidR="00A14740" w:rsidRPr="00A14740" w:rsidRDefault="00A14740" w:rsidP="00A14740">
            <w:pPr>
              <w:pStyle w:val="a8"/>
              <w:spacing w:line="20" w:lineRule="atLeast"/>
              <w:jc w:val="center"/>
              <w:rPr>
                <w:rFonts w:ascii="Times New Roman" w:hAnsi="Times New Roman"/>
                <w:b/>
                <w:sz w:val="28"/>
                <w:szCs w:val="28"/>
                <w:lang w:eastAsia="en-US"/>
              </w:rPr>
            </w:pPr>
            <w:r w:rsidRPr="00A14740">
              <w:rPr>
                <w:rFonts w:ascii="Times New Roman" w:hAnsi="Times New Roman"/>
                <w:b/>
                <w:sz w:val="28"/>
                <w:szCs w:val="28"/>
                <w:lang w:eastAsia="en-US"/>
              </w:rPr>
              <w:t>п. Придолинный</w:t>
            </w:r>
          </w:p>
          <w:p w:rsidR="00A14740" w:rsidRPr="00A14740" w:rsidRDefault="00A14740" w:rsidP="00A14740">
            <w:pPr>
              <w:pStyle w:val="a8"/>
              <w:spacing w:line="20" w:lineRule="atLeast"/>
              <w:jc w:val="center"/>
              <w:rPr>
                <w:rFonts w:ascii="Times New Roman" w:hAnsi="Times New Roman"/>
                <w:b/>
                <w:sz w:val="28"/>
                <w:szCs w:val="28"/>
                <w:lang w:eastAsia="en-US"/>
              </w:rPr>
            </w:pPr>
          </w:p>
          <w:p w:rsidR="00A14740" w:rsidRPr="00A14740" w:rsidRDefault="00A14740" w:rsidP="00A14740">
            <w:pPr>
              <w:spacing w:after="0" w:line="20" w:lineRule="atLeast"/>
              <w:rPr>
                <w:rFonts w:ascii="Times New Roman" w:eastAsia="Times New Roman" w:hAnsi="Times New Roman" w:cs="Times New Roman"/>
                <w:b/>
                <w:sz w:val="28"/>
                <w:szCs w:val="28"/>
                <w:lang w:eastAsia="en-US"/>
              </w:rPr>
            </w:pPr>
            <w:r w:rsidRPr="00A14740">
              <w:rPr>
                <w:rFonts w:ascii="Times New Roman" w:hAnsi="Times New Roman" w:cs="Times New Roman"/>
                <w:iCs/>
                <w:sz w:val="28"/>
                <w:szCs w:val="28"/>
                <w:lang w:eastAsia="en-US"/>
              </w:rPr>
              <w:t>Об утверждении административного регламента по предоставлению муниципальной слуги «</w:t>
            </w:r>
            <w:r w:rsidRPr="00A14740">
              <w:rPr>
                <w:rFonts w:ascii="Times New Roman" w:hAnsi="Times New Roman" w:cs="Times New Roman"/>
                <w:sz w:val="28"/>
                <w:szCs w:val="28"/>
                <w:lang w:eastAsia="en-US"/>
              </w:rPr>
              <w:t>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Придолинный сельсовет Ташлинского района Оренбургской области о местных налогах и сборах</w:t>
            </w:r>
            <w:r w:rsidRPr="00A14740">
              <w:rPr>
                <w:rFonts w:ascii="Times New Roman" w:hAnsi="Times New Roman" w:cs="Times New Roman"/>
                <w:b/>
                <w:sz w:val="28"/>
                <w:szCs w:val="28"/>
                <w:lang w:eastAsia="en-US"/>
              </w:rPr>
              <w:t>»</w:t>
            </w:r>
          </w:p>
        </w:tc>
      </w:tr>
    </w:tbl>
    <w:p w:rsidR="00A14740" w:rsidRPr="00A14740" w:rsidRDefault="00A14740" w:rsidP="00A14740">
      <w:pPr>
        <w:spacing w:after="0" w:line="20" w:lineRule="atLeast"/>
        <w:jc w:val="center"/>
        <w:rPr>
          <w:rFonts w:ascii="Times New Roman" w:eastAsia="Times New Roman" w:hAnsi="Times New Roman" w:cs="Times New Roman"/>
          <w:b/>
          <w:iCs/>
          <w:sz w:val="24"/>
          <w:szCs w:val="24"/>
        </w:rPr>
      </w:pPr>
    </w:p>
    <w:p w:rsidR="00A14740" w:rsidRPr="00A14740" w:rsidRDefault="00A14740" w:rsidP="00A14740">
      <w:pPr>
        <w:spacing w:after="0" w:line="20" w:lineRule="atLeast"/>
        <w:jc w:val="center"/>
        <w:rPr>
          <w:rFonts w:ascii="Times New Roman" w:hAnsi="Times New Roman" w:cs="Times New Roman"/>
          <w:b/>
          <w:iCs/>
        </w:rPr>
      </w:pPr>
    </w:p>
    <w:p w:rsidR="00A14740" w:rsidRPr="00A14740" w:rsidRDefault="00A14740" w:rsidP="00A14740">
      <w:pPr>
        <w:spacing w:after="0" w:line="20" w:lineRule="atLeast"/>
        <w:jc w:val="center"/>
        <w:rPr>
          <w:rFonts w:ascii="Times New Roman" w:hAnsi="Times New Roman" w:cs="Times New Roman"/>
          <w:b/>
          <w:iCs/>
        </w:rPr>
      </w:pPr>
    </w:p>
    <w:p w:rsidR="00A14740" w:rsidRPr="00A14740" w:rsidRDefault="00A14740" w:rsidP="00A14740">
      <w:pPr>
        <w:spacing w:after="0" w:line="20" w:lineRule="atLeast"/>
        <w:jc w:val="center"/>
        <w:rPr>
          <w:rFonts w:ascii="Times New Roman" w:hAnsi="Times New Roman" w:cs="Times New Roman"/>
          <w:b/>
          <w:iCs/>
        </w:rPr>
      </w:pPr>
    </w:p>
    <w:p w:rsidR="00A14740" w:rsidRPr="00A14740" w:rsidRDefault="00A14740" w:rsidP="00A14740">
      <w:pPr>
        <w:spacing w:after="0" w:line="20" w:lineRule="atLeast"/>
        <w:jc w:val="center"/>
        <w:rPr>
          <w:rFonts w:ascii="Times New Roman" w:hAnsi="Times New Roman" w:cs="Times New Roman"/>
          <w:b/>
          <w:iCs/>
        </w:rPr>
      </w:pPr>
    </w:p>
    <w:p w:rsidR="00A14740" w:rsidRPr="00A14740" w:rsidRDefault="00A14740" w:rsidP="00A14740">
      <w:pPr>
        <w:spacing w:after="0" w:line="20" w:lineRule="atLeast"/>
        <w:jc w:val="center"/>
        <w:rPr>
          <w:rFonts w:ascii="Times New Roman" w:hAnsi="Times New Roman" w:cs="Times New Roman"/>
          <w:b/>
          <w:iCs/>
        </w:rPr>
      </w:pPr>
    </w:p>
    <w:p w:rsidR="00A14740" w:rsidRPr="00A14740" w:rsidRDefault="00A14740" w:rsidP="00A14740">
      <w:pPr>
        <w:spacing w:after="0" w:line="20" w:lineRule="atLeast"/>
        <w:jc w:val="center"/>
        <w:rPr>
          <w:rFonts w:ascii="Times New Roman" w:hAnsi="Times New Roman" w:cs="Times New Roman"/>
          <w:b/>
          <w:iCs/>
        </w:rPr>
      </w:pPr>
    </w:p>
    <w:p w:rsidR="00A14740" w:rsidRPr="00A14740" w:rsidRDefault="00A14740" w:rsidP="00A14740">
      <w:pPr>
        <w:spacing w:after="0" w:line="20" w:lineRule="atLeast"/>
        <w:jc w:val="center"/>
        <w:rPr>
          <w:rFonts w:ascii="Times New Roman" w:hAnsi="Times New Roman" w:cs="Times New Roman"/>
          <w:b/>
          <w:iCs/>
        </w:rPr>
      </w:pPr>
    </w:p>
    <w:p w:rsidR="00A14740" w:rsidRPr="00A14740" w:rsidRDefault="00A14740" w:rsidP="00A14740">
      <w:pPr>
        <w:spacing w:after="0" w:line="20" w:lineRule="atLeast"/>
        <w:jc w:val="center"/>
        <w:rPr>
          <w:rFonts w:ascii="Times New Roman" w:hAnsi="Times New Roman" w:cs="Times New Roman"/>
          <w:b/>
          <w:iCs/>
        </w:rPr>
      </w:pPr>
    </w:p>
    <w:p w:rsidR="00A14740" w:rsidRPr="00A14740" w:rsidRDefault="00A14740" w:rsidP="00A14740">
      <w:pPr>
        <w:spacing w:after="0" w:line="20" w:lineRule="atLeast"/>
        <w:jc w:val="center"/>
        <w:rPr>
          <w:rFonts w:ascii="Times New Roman" w:hAnsi="Times New Roman" w:cs="Times New Roman"/>
          <w:b/>
          <w:iCs/>
        </w:rPr>
      </w:pPr>
    </w:p>
    <w:p w:rsidR="00A14740" w:rsidRPr="00A14740" w:rsidRDefault="00A14740" w:rsidP="00A14740">
      <w:pPr>
        <w:spacing w:after="0" w:line="20" w:lineRule="atLeast"/>
        <w:jc w:val="center"/>
        <w:rPr>
          <w:rFonts w:ascii="Times New Roman" w:hAnsi="Times New Roman" w:cs="Times New Roman"/>
          <w:b/>
          <w:iCs/>
        </w:rPr>
      </w:pPr>
    </w:p>
    <w:p w:rsidR="00A14740" w:rsidRPr="00A14740" w:rsidRDefault="00A14740" w:rsidP="00A14740">
      <w:pPr>
        <w:spacing w:after="0" w:line="20" w:lineRule="atLeast"/>
        <w:jc w:val="center"/>
        <w:rPr>
          <w:rFonts w:ascii="Times New Roman" w:hAnsi="Times New Roman" w:cs="Times New Roman"/>
          <w:b/>
          <w:iCs/>
        </w:rPr>
      </w:pPr>
    </w:p>
    <w:p w:rsidR="00A14740" w:rsidRPr="00A14740" w:rsidRDefault="00A14740" w:rsidP="00A14740">
      <w:pPr>
        <w:spacing w:after="0" w:line="20" w:lineRule="atLeast"/>
        <w:jc w:val="center"/>
        <w:rPr>
          <w:rFonts w:ascii="Times New Roman" w:hAnsi="Times New Roman" w:cs="Times New Roman"/>
          <w:b/>
          <w:iCs/>
        </w:rPr>
      </w:pPr>
    </w:p>
    <w:p w:rsidR="00A14740" w:rsidRPr="00A14740" w:rsidRDefault="00A14740" w:rsidP="00A14740">
      <w:pPr>
        <w:spacing w:after="0" w:line="20" w:lineRule="atLeast"/>
        <w:ind w:firstLine="709"/>
        <w:rPr>
          <w:rFonts w:ascii="Times New Roman" w:hAnsi="Times New Roman" w:cs="Times New Roman"/>
          <w:szCs w:val="28"/>
        </w:rPr>
      </w:pPr>
    </w:p>
    <w:p w:rsidR="00A14740" w:rsidRPr="00A14740" w:rsidRDefault="00A14740" w:rsidP="00A14740">
      <w:pPr>
        <w:spacing w:after="0" w:line="20" w:lineRule="atLeast"/>
        <w:ind w:firstLine="709"/>
        <w:rPr>
          <w:rFonts w:ascii="Times New Roman" w:hAnsi="Times New Roman" w:cs="Times New Roman"/>
          <w:szCs w:val="28"/>
        </w:rPr>
      </w:pPr>
    </w:p>
    <w:p w:rsidR="00A14740" w:rsidRPr="00A14740" w:rsidRDefault="00A14740" w:rsidP="00A14740">
      <w:pPr>
        <w:spacing w:after="0" w:line="20" w:lineRule="atLeast"/>
        <w:ind w:firstLine="709"/>
        <w:rPr>
          <w:rFonts w:ascii="Times New Roman" w:hAnsi="Times New Roman" w:cs="Times New Roman"/>
          <w:szCs w:val="28"/>
        </w:rPr>
      </w:pPr>
    </w:p>
    <w:p w:rsidR="00A14740" w:rsidRPr="00A14740" w:rsidRDefault="00A14740" w:rsidP="00A14740">
      <w:pPr>
        <w:spacing w:after="0" w:line="20" w:lineRule="atLeast"/>
        <w:ind w:firstLine="709"/>
        <w:rPr>
          <w:rFonts w:ascii="Times New Roman" w:hAnsi="Times New Roman" w:cs="Times New Roman"/>
          <w:szCs w:val="28"/>
        </w:rPr>
      </w:pPr>
    </w:p>
    <w:p w:rsidR="00A14740" w:rsidRPr="00A14740" w:rsidRDefault="00A14740" w:rsidP="00A14740">
      <w:pPr>
        <w:spacing w:after="0" w:line="20" w:lineRule="atLeast"/>
        <w:ind w:firstLine="709"/>
        <w:rPr>
          <w:rFonts w:ascii="Times New Roman" w:hAnsi="Times New Roman" w:cs="Times New Roman"/>
          <w:szCs w:val="28"/>
        </w:rPr>
      </w:pPr>
    </w:p>
    <w:p w:rsidR="00A14740" w:rsidRPr="00A14740" w:rsidRDefault="00A14740" w:rsidP="00A14740">
      <w:pPr>
        <w:spacing w:after="0" w:line="20" w:lineRule="atLeast"/>
        <w:ind w:firstLine="709"/>
        <w:rPr>
          <w:rFonts w:ascii="Times New Roman" w:hAnsi="Times New Roman" w:cs="Times New Roman"/>
          <w:szCs w:val="28"/>
        </w:rPr>
      </w:pPr>
    </w:p>
    <w:p w:rsidR="00A14740" w:rsidRPr="00A14740" w:rsidRDefault="00A14740" w:rsidP="00A14740">
      <w:pPr>
        <w:spacing w:after="0" w:line="20" w:lineRule="atLeast"/>
        <w:ind w:firstLine="709"/>
        <w:rPr>
          <w:rFonts w:ascii="Times New Roman" w:hAnsi="Times New Roman" w:cs="Times New Roman"/>
          <w:szCs w:val="28"/>
        </w:rPr>
      </w:pPr>
    </w:p>
    <w:p w:rsidR="00A14740" w:rsidRPr="00A14740" w:rsidRDefault="00A14740" w:rsidP="00A14740">
      <w:pPr>
        <w:spacing w:after="0" w:line="20" w:lineRule="atLeast"/>
        <w:ind w:firstLine="709"/>
        <w:rPr>
          <w:rFonts w:ascii="Times New Roman" w:hAnsi="Times New Roman" w:cs="Times New Roman"/>
          <w:szCs w:val="28"/>
        </w:rPr>
      </w:pPr>
    </w:p>
    <w:p w:rsidR="00A14740" w:rsidRPr="00A14740" w:rsidRDefault="00A14740" w:rsidP="00A14740">
      <w:pPr>
        <w:spacing w:after="0" w:line="20" w:lineRule="atLeast"/>
        <w:ind w:firstLine="709"/>
        <w:rPr>
          <w:rFonts w:ascii="Times New Roman" w:hAnsi="Times New Roman" w:cs="Times New Roman"/>
          <w:szCs w:val="28"/>
        </w:rPr>
      </w:pPr>
    </w:p>
    <w:p w:rsidR="004454E8" w:rsidRDefault="004454E8" w:rsidP="00A14740">
      <w:pPr>
        <w:spacing w:after="0" w:line="20" w:lineRule="atLeast"/>
        <w:ind w:firstLine="709"/>
        <w:jc w:val="both"/>
        <w:rPr>
          <w:rFonts w:ascii="Times New Roman" w:hAnsi="Times New Roman" w:cs="Times New Roman"/>
          <w:sz w:val="28"/>
          <w:szCs w:val="28"/>
        </w:rPr>
      </w:pPr>
    </w:p>
    <w:p w:rsidR="004454E8" w:rsidRDefault="004454E8" w:rsidP="00A14740">
      <w:pPr>
        <w:spacing w:after="0" w:line="20" w:lineRule="atLeast"/>
        <w:ind w:firstLine="709"/>
        <w:jc w:val="both"/>
        <w:rPr>
          <w:rFonts w:ascii="Times New Roman" w:hAnsi="Times New Roman" w:cs="Times New Roman"/>
          <w:sz w:val="28"/>
          <w:szCs w:val="28"/>
        </w:rPr>
      </w:pPr>
    </w:p>
    <w:p w:rsidR="00A14740" w:rsidRPr="00A14740" w:rsidRDefault="00A14740" w:rsidP="00A14740">
      <w:pPr>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 xml:space="preserve">В соответствии со </w:t>
      </w:r>
      <w:hyperlink r:id="rId5" w:history="1">
        <w:r w:rsidRPr="00A14740">
          <w:rPr>
            <w:rStyle w:val="a3"/>
            <w:color w:val="auto"/>
            <w:sz w:val="28"/>
            <w:szCs w:val="28"/>
          </w:rPr>
          <w:t>статьей 34.2</w:t>
        </w:r>
      </w:hyperlink>
      <w:r w:rsidRPr="00A14740">
        <w:rPr>
          <w:rFonts w:ascii="Times New Roman" w:hAnsi="Times New Roman" w:cs="Times New Roman"/>
          <w:sz w:val="28"/>
          <w:szCs w:val="28"/>
        </w:rPr>
        <w:t xml:space="preserve"> Налогового кодекса Российской Федерации, Федеральным законом от 27 июля 2010 года № 210-ФЗ «Об организации предоставления государственных и муниципальных услуг», </w:t>
      </w:r>
      <w:hyperlink r:id="rId6" w:history="1">
        <w:r w:rsidRPr="00A14740">
          <w:rPr>
            <w:rStyle w:val="a3"/>
            <w:color w:val="auto"/>
            <w:sz w:val="28"/>
            <w:szCs w:val="28"/>
          </w:rPr>
          <w:t>Федеральным законом от 06 октября 2003 года № 131-ФЗ «Об общих принципах организации местного самоуправления в Российской Федерации»</w:t>
        </w:r>
      </w:hyperlink>
      <w:r w:rsidRPr="00A14740">
        <w:rPr>
          <w:rFonts w:ascii="Times New Roman" w:hAnsi="Times New Roman" w:cs="Times New Roman"/>
          <w:sz w:val="28"/>
          <w:szCs w:val="28"/>
        </w:rPr>
        <w:t>, Уставом муниципального образования Придолинный сельсовет Ташлинского района Оренбургской области, администрация муниципального образования Придолинный сельсовет Ташлинского района Оренбургской области:</w:t>
      </w:r>
    </w:p>
    <w:p w:rsidR="00A14740" w:rsidRPr="00A14740" w:rsidRDefault="00A14740" w:rsidP="00A14740">
      <w:pPr>
        <w:spacing w:after="0" w:line="20" w:lineRule="atLeast"/>
        <w:jc w:val="both"/>
        <w:rPr>
          <w:rFonts w:ascii="Times New Roman" w:hAnsi="Times New Roman" w:cs="Times New Roman"/>
          <w:sz w:val="28"/>
          <w:szCs w:val="28"/>
        </w:rPr>
      </w:pPr>
      <w:r w:rsidRPr="00A14740">
        <w:rPr>
          <w:rFonts w:ascii="Times New Roman" w:hAnsi="Times New Roman" w:cs="Times New Roman"/>
          <w:sz w:val="28"/>
          <w:szCs w:val="28"/>
        </w:rPr>
        <w:tab/>
        <w:t>1. Утвердить административный регламент по предоставлению муниципальной услуги «</w:t>
      </w:r>
      <w:r w:rsidRPr="00A14740">
        <w:rPr>
          <w:rFonts w:ascii="Times New Roman" w:hAnsi="Times New Roman" w:cs="Times New Roman"/>
          <w:bCs/>
          <w:sz w:val="28"/>
          <w:szCs w:val="28"/>
        </w:rPr>
        <w:t xml:space="preserve">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Pr="00A14740">
        <w:rPr>
          <w:rFonts w:ascii="Times New Roman" w:hAnsi="Times New Roman" w:cs="Times New Roman"/>
          <w:sz w:val="28"/>
          <w:szCs w:val="28"/>
        </w:rPr>
        <w:t xml:space="preserve">Придолинный сельсовет Ташлинского района Оренбургской области </w:t>
      </w:r>
      <w:r w:rsidRPr="00A14740">
        <w:rPr>
          <w:rFonts w:ascii="Times New Roman" w:hAnsi="Times New Roman" w:cs="Times New Roman"/>
          <w:bCs/>
          <w:sz w:val="28"/>
          <w:szCs w:val="28"/>
        </w:rPr>
        <w:t>о местных налогах и сборах</w:t>
      </w:r>
      <w:r w:rsidRPr="00A14740">
        <w:rPr>
          <w:rFonts w:ascii="Times New Roman" w:hAnsi="Times New Roman" w:cs="Times New Roman"/>
          <w:sz w:val="28"/>
          <w:szCs w:val="28"/>
        </w:rPr>
        <w:t>» согласно приложению к постановлению.</w:t>
      </w:r>
    </w:p>
    <w:p w:rsidR="00A14740" w:rsidRPr="00A14740" w:rsidRDefault="00A14740" w:rsidP="00A14740">
      <w:pPr>
        <w:spacing w:after="0" w:line="20" w:lineRule="atLeast"/>
        <w:jc w:val="both"/>
        <w:rPr>
          <w:rFonts w:ascii="Times New Roman" w:hAnsi="Times New Roman" w:cs="Times New Roman"/>
          <w:sz w:val="28"/>
          <w:szCs w:val="28"/>
        </w:rPr>
      </w:pPr>
      <w:r w:rsidRPr="00A14740">
        <w:rPr>
          <w:rFonts w:ascii="Times New Roman" w:hAnsi="Times New Roman" w:cs="Times New Roman"/>
          <w:sz w:val="28"/>
          <w:szCs w:val="28"/>
        </w:rPr>
        <w:tab/>
        <w:t>2. Постановление вступает в силу после его обнародования.</w:t>
      </w:r>
    </w:p>
    <w:p w:rsidR="00A14740" w:rsidRPr="00A14740" w:rsidRDefault="00A14740" w:rsidP="00A14740">
      <w:pPr>
        <w:spacing w:after="0" w:line="20" w:lineRule="atLeast"/>
        <w:jc w:val="both"/>
        <w:rPr>
          <w:rFonts w:ascii="Times New Roman" w:hAnsi="Times New Roman" w:cs="Times New Roman"/>
          <w:sz w:val="28"/>
          <w:szCs w:val="28"/>
        </w:rPr>
      </w:pPr>
      <w:r w:rsidRPr="00A14740">
        <w:rPr>
          <w:rFonts w:ascii="Times New Roman" w:hAnsi="Times New Roman" w:cs="Times New Roman"/>
          <w:sz w:val="28"/>
          <w:szCs w:val="28"/>
        </w:rPr>
        <w:tab/>
        <w:t>3. Настоящее постановление разместить на официальном сайте администрации муниципального образования Придолинный сельсовет Ташлинского района Оренбургской области.</w:t>
      </w:r>
    </w:p>
    <w:p w:rsidR="00A14740" w:rsidRPr="00A14740" w:rsidRDefault="00A14740" w:rsidP="00A14740">
      <w:pPr>
        <w:spacing w:after="0" w:line="20" w:lineRule="atLeast"/>
        <w:jc w:val="both"/>
        <w:rPr>
          <w:rFonts w:ascii="Times New Roman" w:hAnsi="Times New Roman" w:cs="Times New Roman"/>
          <w:sz w:val="28"/>
          <w:szCs w:val="28"/>
        </w:rPr>
      </w:pPr>
      <w:r w:rsidRPr="00A14740">
        <w:rPr>
          <w:rFonts w:ascii="Times New Roman" w:hAnsi="Times New Roman" w:cs="Times New Roman"/>
          <w:sz w:val="28"/>
          <w:szCs w:val="28"/>
        </w:rPr>
        <w:tab/>
        <w:t xml:space="preserve">4. </w:t>
      </w:r>
      <w:proofErr w:type="gramStart"/>
      <w:r w:rsidRPr="00A14740">
        <w:rPr>
          <w:rFonts w:ascii="Times New Roman" w:hAnsi="Times New Roman" w:cs="Times New Roman"/>
          <w:sz w:val="28"/>
          <w:szCs w:val="28"/>
        </w:rPr>
        <w:t>Контроль за</w:t>
      </w:r>
      <w:proofErr w:type="gramEnd"/>
      <w:r w:rsidRPr="00A14740">
        <w:rPr>
          <w:rFonts w:ascii="Times New Roman" w:hAnsi="Times New Roman" w:cs="Times New Roman"/>
          <w:sz w:val="28"/>
          <w:szCs w:val="28"/>
        </w:rPr>
        <w:t xml:space="preserve"> исполнением постановления оставляю за собой.</w:t>
      </w:r>
    </w:p>
    <w:p w:rsidR="00A14740" w:rsidRPr="00A14740" w:rsidRDefault="00A14740" w:rsidP="00A14740">
      <w:pPr>
        <w:spacing w:after="0" w:line="20" w:lineRule="atLeast"/>
        <w:jc w:val="both"/>
        <w:rPr>
          <w:rFonts w:ascii="Times New Roman" w:hAnsi="Times New Roman" w:cs="Times New Roman"/>
          <w:sz w:val="28"/>
          <w:szCs w:val="28"/>
        </w:rPr>
      </w:pPr>
    </w:p>
    <w:p w:rsidR="00A14740" w:rsidRDefault="00A14740" w:rsidP="00A14740">
      <w:pPr>
        <w:spacing w:after="0" w:line="20" w:lineRule="atLeast"/>
        <w:jc w:val="both"/>
        <w:rPr>
          <w:rFonts w:ascii="Times New Roman" w:hAnsi="Times New Roman" w:cs="Times New Roman"/>
          <w:sz w:val="28"/>
          <w:szCs w:val="28"/>
        </w:rPr>
      </w:pPr>
      <w:r w:rsidRPr="00A14740">
        <w:rPr>
          <w:rFonts w:ascii="Times New Roman" w:hAnsi="Times New Roman" w:cs="Times New Roman"/>
          <w:sz w:val="28"/>
          <w:szCs w:val="28"/>
        </w:rPr>
        <w:t xml:space="preserve">Глава муниципального образования                                          Д.М.Горбунова </w:t>
      </w:r>
    </w:p>
    <w:p w:rsidR="0041766F" w:rsidRDefault="0041766F" w:rsidP="00A14740">
      <w:pPr>
        <w:spacing w:after="0" w:line="20" w:lineRule="atLeast"/>
        <w:jc w:val="both"/>
        <w:rPr>
          <w:rFonts w:ascii="Times New Roman" w:hAnsi="Times New Roman" w:cs="Times New Roman"/>
          <w:sz w:val="28"/>
          <w:szCs w:val="28"/>
        </w:rPr>
      </w:pPr>
    </w:p>
    <w:p w:rsidR="00A14740" w:rsidRPr="00A14740" w:rsidRDefault="0041766F" w:rsidP="00A14740">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Разослано: администрации района, прокуратуре района.</w:t>
      </w:r>
      <w:r w:rsidR="00A14740" w:rsidRPr="00A14740">
        <w:rPr>
          <w:rFonts w:ascii="Times New Roman" w:hAnsi="Times New Roman" w:cs="Times New Roman"/>
          <w:sz w:val="28"/>
          <w:szCs w:val="28"/>
        </w:rPr>
        <w:t xml:space="preserve">                                  </w:t>
      </w:r>
    </w:p>
    <w:p w:rsidR="00A14740" w:rsidRPr="00A14740" w:rsidRDefault="00A14740" w:rsidP="00A14740">
      <w:pPr>
        <w:spacing w:after="0" w:line="20" w:lineRule="atLeast"/>
        <w:jc w:val="right"/>
        <w:rPr>
          <w:rFonts w:ascii="Times New Roman" w:hAnsi="Times New Roman" w:cs="Times New Roman"/>
          <w:sz w:val="28"/>
          <w:szCs w:val="28"/>
        </w:rPr>
      </w:pPr>
      <w:r w:rsidRPr="00A14740">
        <w:rPr>
          <w:rFonts w:ascii="Times New Roman" w:hAnsi="Times New Roman" w:cs="Times New Roman"/>
          <w:sz w:val="28"/>
          <w:szCs w:val="28"/>
        </w:rPr>
        <w:lastRenderedPageBreak/>
        <w:t>Приложение</w:t>
      </w:r>
    </w:p>
    <w:p w:rsidR="00A14740" w:rsidRPr="00A14740" w:rsidRDefault="00A14740" w:rsidP="00A14740">
      <w:pPr>
        <w:spacing w:after="0" w:line="20" w:lineRule="atLeast"/>
        <w:jc w:val="right"/>
        <w:rPr>
          <w:rFonts w:ascii="Times New Roman" w:hAnsi="Times New Roman" w:cs="Times New Roman"/>
          <w:sz w:val="28"/>
          <w:szCs w:val="28"/>
        </w:rPr>
      </w:pPr>
      <w:r w:rsidRPr="00A14740">
        <w:rPr>
          <w:rFonts w:ascii="Times New Roman" w:hAnsi="Times New Roman" w:cs="Times New Roman"/>
          <w:sz w:val="28"/>
          <w:szCs w:val="28"/>
        </w:rPr>
        <w:t>к постановлению администрации</w:t>
      </w:r>
    </w:p>
    <w:p w:rsidR="00A14740" w:rsidRPr="00A14740" w:rsidRDefault="00A14740" w:rsidP="00A14740">
      <w:pPr>
        <w:spacing w:after="0" w:line="20" w:lineRule="atLeast"/>
        <w:jc w:val="right"/>
        <w:rPr>
          <w:rFonts w:ascii="Times New Roman" w:hAnsi="Times New Roman" w:cs="Times New Roman"/>
          <w:sz w:val="28"/>
          <w:szCs w:val="28"/>
        </w:rPr>
      </w:pPr>
      <w:r w:rsidRPr="00A14740">
        <w:rPr>
          <w:rFonts w:ascii="Times New Roman" w:hAnsi="Times New Roman" w:cs="Times New Roman"/>
          <w:sz w:val="28"/>
          <w:szCs w:val="28"/>
        </w:rPr>
        <w:t>муниципального образования</w:t>
      </w:r>
    </w:p>
    <w:p w:rsidR="00A14740" w:rsidRDefault="00A14740" w:rsidP="00A14740">
      <w:pPr>
        <w:spacing w:after="0" w:line="20" w:lineRule="atLeast"/>
        <w:jc w:val="right"/>
        <w:rPr>
          <w:rFonts w:ascii="Times New Roman" w:hAnsi="Times New Roman" w:cs="Times New Roman"/>
          <w:sz w:val="28"/>
          <w:szCs w:val="28"/>
        </w:rPr>
      </w:pPr>
      <w:r w:rsidRPr="00A14740">
        <w:rPr>
          <w:rFonts w:ascii="Times New Roman" w:hAnsi="Times New Roman" w:cs="Times New Roman"/>
          <w:sz w:val="28"/>
          <w:szCs w:val="28"/>
        </w:rPr>
        <w:t xml:space="preserve">Придолинный сельсовет Ташлинского </w:t>
      </w:r>
    </w:p>
    <w:p w:rsidR="00A14740" w:rsidRPr="00A14740" w:rsidRDefault="00A14740" w:rsidP="00A14740">
      <w:pPr>
        <w:spacing w:after="0" w:line="20" w:lineRule="atLeast"/>
        <w:jc w:val="right"/>
        <w:rPr>
          <w:rFonts w:ascii="Times New Roman" w:hAnsi="Times New Roman" w:cs="Times New Roman"/>
          <w:sz w:val="28"/>
          <w:szCs w:val="28"/>
        </w:rPr>
      </w:pPr>
      <w:r w:rsidRPr="00A14740">
        <w:rPr>
          <w:rFonts w:ascii="Times New Roman" w:hAnsi="Times New Roman" w:cs="Times New Roman"/>
          <w:sz w:val="28"/>
          <w:szCs w:val="28"/>
        </w:rPr>
        <w:t>района Оренбургской области</w:t>
      </w:r>
    </w:p>
    <w:p w:rsidR="00A14740" w:rsidRPr="00A14740" w:rsidRDefault="00A14740" w:rsidP="00A14740">
      <w:pPr>
        <w:spacing w:after="0" w:line="20" w:lineRule="atLeast"/>
        <w:jc w:val="right"/>
        <w:rPr>
          <w:rFonts w:ascii="Times New Roman" w:hAnsi="Times New Roman" w:cs="Times New Roman"/>
          <w:sz w:val="28"/>
          <w:szCs w:val="28"/>
        </w:rPr>
      </w:pPr>
      <w:r w:rsidRPr="00A14740">
        <w:rPr>
          <w:rFonts w:ascii="Times New Roman" w:hAnsi="Times New Roman" w:cs="Times New Roman"/>
          <w:sz w:val="28"/>
          <w:szCs w:val="28"/>
        </w:rPr>
        <w:t xml:space="preserve">от </w:t>
      </w:r>
    </w:p>
    <w:p w:rsidR="00A14740" w:rsidRPr="00A14740" w:rsidRDefault="00A14740" w:rsidP="00A14740">
      <w:pPr>
        <w:spacing w:after="0" w:line="20" w:lineRule="atLeast"/>
        <w:jc w:val="both"/>
        <w:rPr>
          <w:rFonts w:ascii="Times New Roman" w:hAnsi="Times New Roman" w:cs="Times New Roman"/>
          <w:b/>
          <w:bCs/>
          <w:sz w:val="28"/>
          <w:szCs w:val="28"/>
        </w:rPr>
      </w:pPr>
    </w:p>
    <w:p w:rsidR="00A14740" w:rsidRPr="00A14740" w:rsidRDefault="00A14740" w:rsidP="00A14740">
      <w:pPr>
        <w:spacing w:after="0" w:line="20" w:lineRule="atLeast"/>
        <w:jc w:val="center"/>
        <w:rPr>
          <w:rFonts w:ascii="Times New Roman" w:hAnsi="Times New Roman" w:cs="Times New Roman"/>
          <w:b/>
          <w:bCs/>
          <w:sz w:val="28"/>
          <w:szCs w:val="28"/>
        </w:rPr>
      </w:pPr>
      <w:r w:rsidRPr="00A14740">
        <w:rPr>
          <w:rFonts w:ascii="Times New Roman" w:hAnsi="Times New Roman" w:cs="Times New Roman"/>
          <w:b/>
          <w:bCs/>
          <w:sz w:val="28"/>
          <w:szCs w:val="28"/>
        </w:rPr>
        <w:t>АДМИНИСТРАТИВНЫЙ РЕГЛАМЕНТ</w:t>
      </w:r>
    </w:p>
    <w:p w:rsidR="00A14740" w:rsidRPr="00A14740" w:rsidRDefault="00A14740" w:rsidP="00A14740">
      <w:pPr>
        <w:widowControl w:val="0"/>
        <w:autoSpaceDE w:val="0"/>
        <w:autoSpaceDN w:val="0"/>
        <w:adjustRightInd w:val="0"/>
        <w:spacing w:after="0" w:line="20" w:lineRule="atLeast"/>
        <w:jc w:val="center"/>
        <w:rPr>
          <w:rFonts w:ascii="Times New Roman" w:hAnsi="Times New Roman" w:cs="Times New Roman"/>
          <w:b/>
          <w:sz w:val="28"/>
          <w:szCs w:val="28"/>
        </w:rPr>
      </w:pPr>
      <w:r w:rsidRPr="00A14740">
        <w:rPr>
          <w:rFonts w:ascii="Times New Roman" w:hAnsi="Times New Roman" w:cs="Times New Roman"/>
          <w:b/>
          <w:bCs/>
          <w:sz w:val="28"/>
          <w:szCs w:val="28"/>
        </w:rPr>
        <w:t xml:space="preserve">предоставления муниципальной услуги </w:t>
      </w:r>
      <w:r w:rsidRPr="00A14740">
        <w:rPr>
          <w:rFonts w:ascii="Times New Roman" w:hAnsi="Times New Roman" w:cs="Times New Roman"/>
          <w:b/>
          <w:sz w:val="28"/>
          <w:szCs w:val="28"/>
        </w:rPr>
        <w:t>«Дача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Придолинный сельсовет Ташлинского района Оренбургской области о местных налогах и сборах»</w:t>
      </w:r>
    </w:p>
    <w:p w:rsidR="00A14740" w:rsidRPr="00A14740" w:rsidRDefault="00A14740" w:rsidP="00A14740">
      <w:pPr>
        <w:widowControl w:val="0"/>
        <w:autoSpaceDE w:val="0"/>
        <w:autoSpaceDN w:val="0"/>
        <w:adjustRightInd w:val="0"/>
        <w:spacing w:after="0" w:line="20" w:lineRule="atLeast"/>
        <w:jc w:val="center"/>
        <w:rPr>
          <w:rFonts w:ascii="Times New Roman" w:hAnsi="Times New Roman" w:cs="Times New Roman"/>
          <w:sz w:val="28"/>
          <w:szCs w:val="28"/>
        </w:rPr>
      </w:pPr>
    </w:p>
    <w:p w:rsidR="00A14740" w:rsidRPr="00A14740" w:rsidRDefault="00A14740" w:rsidP="00A14740">
      <w:pPr>
        <w:widowControl w:val="0"/>
        <w:tabs>
          <w:tab w:val="left" w:pos="142"/>
          <w:tab w:val="left" w:pos="284"/>
        </w:tabs>
        <w:autoSpaceDE w:val="0"/>
        <w:autoSpaceDN w:val="0"/>
        <w:adjustRightInd w:val="0"/>
        <w:spacing w:after="0" w:line="20" w:lineRule="atLeast"/>
        <w:jc w:val="center"/>
        <w:rPr>
          <w:rFonts w:ascii="Times New Roman" w:hAnsi="Times New Roman" w:cs="Times New Roman"/>
          <w:b/>
          <w:bCs/>
          <w:sz w:val="28"/>
          <w:szCs w:val="28"/>
        </w:rPr>
      </w:pPr>
      <w:bookmarkStart w:id="0" w:name="sub_1001"/>
      <w:r w:rsidRPr="00A14740">
        <w:rPr>
          <w:rFonts w:ascii="Times New Roman" w:hAnsi="Times New Roman" w:cs="Times New Roman"/>
          <w:b/>
          <w:bCs/>
          <w:sz w:val="28"/>
          <w:szCs w:val="28"/>
        </w:rPr>
        <w:t>1. Общие положения</w:t>
      </w:r>
      <w:bookmarkEnd w:id="0"/>
    </w:p>
    <w:p w:rsidR="00A14740" w:rsidRPr="00A14740" w:rsidRDefault="00A14740" w:rsidP="00A14740">
      <w:pPr>
        <w:widowControl w:val="0"/>
        <w:tabs>
          <w:tab w:val="left" w:pos="142"/>
          <w:tab w:val="left" w:pos="284"/>
        </w:tabs>
        <w:autoSpaceDE w:val="0"/>
        <w:autoSpaceDN w:val="0"/>
        <w:adjustRightInd w:val="0"/>
        <w:spacing w:after="0" w:line="20" w:lineRule="atLeast"/>
        <w:jc w:val="center"/>
        <w:rPr>
          <w:rFonts w:ascii="Times New Roman" w:hAnsi="Times New Roman" w:cs="Times New Roman"/>
          <w:b/>
          <w:bCs/>
          <w:sz w:val="28"/>
          <w:szCs w:val="28"/>
        </w:rPr>
      </w:pPr>
    </w:p>
    <w:p w:rsidR="00A14740" w:rsidRPr="00A14740" w:rsidRDefault="00A14740" w:rsidP="00A14740">
      <w:pPr>
        <w:pStyle w:val="ConsPlusNormal0"/>
        <w:spacing w:line="20" w:lineRule="atLeast"/>
        <w:ind w:firstLine="709"/>
        <w:jc w:val="both"/>
        <w:rPr>
          <w:sz w:val="28"/>
          <w:szCs w:val="28"/>
        </w:rPr>
      </w:pPr>
      <w:r w:rsidRPr="00A14740">
        <w:rPr>
          <w:sz w:val="28"/>
          <w:szCs w:val="28"/>
        </w:rPr>
        <w:t xml:space="preserve">1.1. </w:t>
      </w:r>
      <w:proofErr w:type="gramStart"/>
      <w:r w:rsidRPr="00A14740">
        <w:rPr>
          <w:sz w:val="28"/>
          <w:szCs w:val="28"/>
        </w:rPr>
        <w:t>Настоящий административный регламент по предоставлению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Придолинный сельсовет Ташлинского района Оренбургской области о местных налогах и сборах» (далее - Административный регламент) - определяет стандарт, состав, сроки и последовательность действий (административных процедур) администрации муниципального образования Придолинный сельсовет Ташлинского района Оренбургской области при предоставлении муниципальной услуги по</w:t>
      </w:r>
      <w:proofErr w:type="gramEnd"/>
      <w:r w:rsidRPr="00A14740">
        <w:rPr>
          <w:sz w:val="28"/>
          <w:szCs w:val="28"/>
        </w:rPr>
        <w:t xml:space="preserve"> </w:t>
      </w:r>
      <w:r w:rsidRPr="00A14740">
        <w:rPr>
          <w:bCs/>
          <w:sz w:val="28"/>
          <w:szCs w:val="28"/>
        </w:rPr>
        <w:t xml:space="preserve">даче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Pr="00A14740">
        <w:rPr>
          <w:sz w:val="28"/>
          <w:szCs w:val="28"/>
        </w:rPr>
        <w:t>Придолинный сельсовет Ташлинского района Оренбургской области</w:t>
      </w:r>
      <w:r w:rsidRPr="00A14740">
        <w:rPr>
          <w:bCs/>
          <w:sz w:val="28"/>
          <w:szCs w:val="28"/>
        </w:rPr>
        <w:t xml:space="preserve"> о местных налогах и сборах</w:t>
      </w:r>
      <w:r w:rsidRPr="00A14740">
        <w:rPr>
          <w:sz w:val="28"/>
          <w:szCs w:val="28"/>
        </w:rPr>
        <w:t>.</w:t>
      </w:r>
    </w:p>
    <w:p w:rsidR="00A14740" w:rsidRPr="00A14740" w:rsidRDefault="00A14740" w:rsidP="00A14740">
      <w:pPr>
        <w:pStyle w:val="ConsPlusNormal0"/>
        <w:spacing w:line="20" w:lineRule="atLeast"/>
        <w:ind w:firstLine="709"/>
        <w:jc w:val="both"/>
        <w:rPr>
          <w:sz w:val="28"/>
          <w:szCs w:val="28"/>
        </w:rPr>
      </w:pPr>
      <w:bookmarkStart w:id="1" w:name="Par40"/>
      <w:bookmarkEnd w:id="1"/>
      <w:r w:rsidRPr="00A14740">
        <w:rPr>
          <w:sz w:val="28"/>
          <w:szCs w:val="28"/>
        </w:rPr>
        <w:t>1.2. Круг заявителей.</w:t>
      </w:r>
    </w:p>
    <w:p w:rsidR="00A14740" w:rsidRPr="00A14740" w:rsidRDefault="00A14740" w:rsidP="00A14740">
      <w:pPr>
        <w:autoSpaceDE w:val="0"/>
        <w:autoSpaceDN w:val="0"/>
        <w:adjustRightInd w:val="0"/>
        <w:spacing w:after="0" w:line="20" w:lineRule="atLeast"/>
        <w:ind w:firstLine="708"/>
        <w:jc w:val="both"/>
        <w:rPr>
          <w:rFonts w:ascii="Times New Roman" w:hAnsi="Times New Roman" w:cs="Times New Roman"/>
          <w:sz w:val="28"/>
          <w:szCs w:val="28"/>
        </w:rPr>
      </w:pPr>
      <w:proofErr w:type="gramStart"/>
      <w:r w:rsidRPr="00A14740">
        <w:rPr>
          <w:rFonts w:ascii="Times New Roman" w:hAnsi="Times New Roman" w:cs="Times New Roman"/>
          <w:sz w:val="28"/>
          <w:szCs w:val="28"/>
        </w:rPr>
        <w:t>Заявителями на предоставление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Придолинный  сельсовет Ташлинского района Оренбургской области о местных налогах и сборах»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признаваемые в соответствии с</w:t>
      </w:r>
      <w:proofErr w:type="gramEnd"/>
      <w:r w:rsidRPr="00A14740">
        <w:rPr>
          <w:rFonts w:ascii="Times New Roman" w:hAnsi="Times New Roman" w:cs="Times New Roman"/>
          <w:sz w:val="28"/>
          <w:szCs w:val="28"/>
        </w:rPr>
        <w:t xml:space="preserve"> Налоговым кодексом Российской Федерации налогоплательщиками, налоговыми агентами либо их уполномоченные представители (далее - заявители).</w:t>
      </w:r>
    </w:p>
    <w:p w:rsidR="00A14740" w:rsidRPr="00A14740" w:rsidRDefault="00A14740" w:rsidP="00A14740">
      <w:pPr>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 xml:space="preserve">1.3 Информация о местах нахождения органов местного самоуправления (далее - ОМСУ), предоставляющих муниципальную услугу, организаций, участвующих в предоставлении услуги и не являющихся </w:t>
      </w:r>
      <w:r w:rsidRPr="00A14740">
        <w:rPr>
          <w:rFonts w:ascii="Times New Roman" w:hAnsi="Times New Roman" w:cs="Times New Roman"/>
          <w:sz w:val="28"/>
          <w:szCs w:val="28"/>
        </w:rPr>
        <w:lastRenderedPageBreak/>
        <w:t>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A14740" w:rsidRPr="00A14740" w:rsidRDefault="00A14740" w:rsidP="00A14740">
      <w:pPr>
        <w:widowControl w:val="0"/>
        <w:tabs>
          <w:tab w:val="left" w:pos="142"/>
          <w:tab w:val="left" w:pos="284"/>
        </w:tabs>
        <w:autoSpaceDE w:val="0"/>
        <w:autoSpaceDN w:val="0"/>
        <w:adjustRightInd w:val="0"/>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A14740" w:rsidRPr="00A14740" w:rsidRDefault="00A14740" w:rsidP="00A14740">
      <w:pPr>
        <w:widowControl w:val="0"/>
        <w:tabs>
          <w:tab w:val="left" w:pos="142"/>
          <w:tab w:val="left" w:pos="284"/>
        </w:tabs>
        <w:autoSpaceDE w:val="0"/>
        <w:autoSpaceDN w:val="0"/>
        <w:adjustRightInd w:val="0"/>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на сайте ОМСУ: Придолинный сельсовет Ташлинского района Оренбургской области</w:t>
      </w:r>
    </w:p>
    <w:p w:rsidR="00A14740" w:rsidRPr="00A14740" w:rsidRDefault="00A14740" w:rsidP="00A14740">
      <w:pPr>
        <w:widowControl w:val="0"/>
        <w:tabs>
          <w:tab w:val="left" w:pos="142"/>
          <w:tab w:val="left" w:pos="284"/>
        </w:tabs>
        <w:autoSpaceDE w:val="0"/>
        <w:autoSpaceDN w:val="0"/>
        <w:adjustRightInd w:val="0"/>
        <w:spacing w:after="0" w:line="20" w:lineRule="atLeast"/>
        <w:jc w:val="both"/>
        <w:rPr>
          <w:rFonts w:ascii="Times New Roman" w:hAnsi="Times New Roman" w:cs="Times New Roman"/>
          <w:sz w:val="28"/>
          <w:szCs w:val="28"/>
        </w:rPr>
      </w:pPr>
    </w:p>
    <w:p w:rsidR="00A14740" w:rsidRPr="00A14740" w:rsidRDefault="00A14740" w:rsidP="00A14740">
      <w:pPr>
        <w:pStyle w:val="ConsPlusNormal0"/>
        <w:spacing w:line="20" w:lineRule="atLeast"/>
        <w:jc w:val="center"/>
        <w:outlineLvl w:val="1"/>
        <w:rPr>
          <w:b/>
          <w:sz w:val="28"/>
          <w:szCs w:val="28"/>
        </w:rPr>
      </w:pPr>
      <w:r w:rsidRPr="00A14740">
        <w:rPr>
          <w:b/>
          <w:sz w:val="28"/>
          <w:szCs w:val="28"/>
        </w:rPr>
        <w:t>2. Стандарт предоставления муниципальной услуги</w:t>
      </w:r>
    </w:p>
    <w:p w:rsidR="00A14740" w:rsidRPr="00A14740" w:rsidRDefault="00A14740" w:rsidP="00A14740">
      <w:pPr>
        <w:pStyle w:val="ConsPlusNormal0"/>
        <w:spacing w:line="20" w:lineRule="atLeast"/>
        <w:ind w:firstLine="709"/>
        <w:jc w:val="both"/>
        <w:rPr>
          <w:sz w:val="28"/>
          <w:szCs w:val="28"/>
        </w:rPr>
      </w:pPr>
      <w:r w:rsidRPr="00A14740">
        <w:rPr>
          <w:sz w:val="28"/>
          <w:szCs w:val="28"/>
        </w:rPr>
        <w:t>2.1. Полное наименование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Придолинный сельсовет Ташлинского района Оренбургской области о местных налогах и сборах» (далее - муниципальная услуга).</w:t>
      </w:r>
    </w:p>
    <w:p w:rsidR="00A14740" w:rsidRPr="00A14740" w:rsidRDefault="00A14740" w:rsidP="00A14740">
      <w:pPr>
        <w:pStyle w:val="ConsPlusNormal0"/>
        <w:spacing w:line="20" w:lineRule="atLeast"/>
        <w:ind w:firstLine="709"/>
        <w:jc w:val="both"/>
        <w:rPr>
          <w:sz w:val="28"/>
          <w:szCs w:val="28"/>
        </w:rPr>
      </w:pPr>
      <w:r w:rsidRPr="00A14740">
        <w:rPr>
          <w:sz w:val="28"/>
          <w:szCs w:val="28"/>
        </w:rPr>
        <w:t>Сокращенное наименование муниципальной услуги: «Дача письменных разъяснений налогоплательщикам и налоговым агентам».</w:t>
      </w:r>
    </w:p>
    <w:p w:rsidR="00A14740" w:rsidRPr="00A14740" w:rsidRDefault="00A14740" w:rsidP="00A14740">
      <w:pPr>
        <w:pStyle w:val="ConsPlusNormal0"/>
        <w:spacing w:line="20" w:lineRule="atLeast"/>
        <w:ind w:firstLine="709"/>
        <w:jc w:val="both"/>
        <w:rPr>
          <w:sz w:val="28"/>
          <w:szCs w:val="28"/>
        </w:rPr>
      </w:pPr>
      <w:r w:rsidRPr="00A14740">
        <w:rPr>
          <w:sz w:val="28"/>
          <w:szCs w:val="28"/>
        </w:rPr>
        <w:t>2.2. Наименование органа, предоставляющего муниципальную услугу: администрация муниципального образования Придолинный сельсовет Ташлинского района Оренбургской области.</w:t>
      </w:r>
    </w:p>
    <w:p w:rsidR="00A14740" w:rsidRPr="00A14740" w:rsidRDefault="00A14740" w:rsidP="00A14740">
      <w:pPr>
        <w:widowControl w:val="0"/>
        <w:tabs>
          <w:tab w:val="left" w:pos="142"/>
          <w:tab w:val="left" w:pos="284"/>
        </w:tabs>
        <w:autoSpaceDE w:val="0"/>
        <w:autoSpaceDN w:val="0"/>
        <w:adjustRightInd w:val="0"/>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Заявление на получение муниципальной услуги с комплектом документов принимаются:</w:t>
      </w:r>
    </w:p>
    <w:p w:rsidR="00A14740" w:rsidRPr="00A14740" w:rsidRDefault="00A14740" w:rsidP="00A14740">
      <w:pPr>
        <w:widowControl w:val="0"/>
        <w:tabs>
          <w:tab w:val="left" w:pos="142"/>
          <w:tab w:val="left" w:pos="284"/>
        </w:tabs>
        <w:autoSpaceDE w:val="0"/>
        <w:autoSpaceDN w:val="0"/>
        <w:adjustRightInd w:val="0"/>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1) при личной явке:</w:t>
      </w:r>
    </w:p>
    <w:p w:rsidR="00A14740" w:rsidRPr="00A14740" w:rsidRDefault="00A14740" w:rsidP="00A14740">
      <w:pPr>
        <w:widowControl w:val="0"/>
        <w:tabs>
          <w:tab w:val="left" w:pos="142"/>
          <w:tab w:val="left" w:pos="284"/>
        </w:tabs>
        <w:autoSpaceDE w:val="0"/>
        <w:autoSpaceDN w:val="0"/>
        <w:adjustRightInd w:val="0"/>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 в администрации поселения;</w:t>
      </w:r>
    </w:p>
    <w:p w:rsidR="00A14740" w:rsidRPr="00A14740" w:rsidRDefault="00A14740" w:rsidP="00A14740">
      <w:pPr>
        <w:widowControl w:val="0"/>
        <w:tabs>
          <w:tab w:val="left" w:pos="142"/>
          <w:tab w:val="left" w:pos="284"/>
        </w:tabs>
        <w:autoSpaceDE w:val="0"/>
        <w:autoSpaceDN w:val="0"/>
        <w:adjustRightInd w:val="0"/>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2) без личной явки:</w:t>
      </w:r>
    </w:p>
    <w:p w:rsidR="00A14740" w:rsidRPr="00A14740" w:rsidRDefault="00A14740" w:rsidP="00A14740">
      <w:pPr>
        <w:widowControl w:val="0"/>
        <w:tabs>
          <w:tab w:val="left" w:pos="142"/>
          <w:tab w:val="left" w:pos="284"/>
        </w:tabs>
        <w:autoSpaceDE w:val="0"/>
        <w:autoSpaceDN w:val="0"/>
        <w:adjustRightInd w:val="0"/>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в электронной форме через личный кабинет заявителя на ПГУ ЛО.</w:t>
      </w:r>
    </w:p>
    <w:p w:rsidR="00A14740" w:rsidRPr="00A14740" w:rsidRDefault="00A14740" w:rsidP="00A14740">
      <w:pPr>
        <w:pStyle w:val="ConsPlusNormal0"/>
        <w:spacing w:line="20" w:lineRule="atLeast"/>
        <w:ind w:firstLine="709"/>
        <w:jc w:val="both"/>
        <w:rPr>
          <w:sz w:val="28"/>
          <w:szCs w:val="28"/>
        </w:rPr>
      </w:pPr>
      <w:r w:rsidRPr="00A14740">
        <w:rPr>
          <w:sz w:val="28"/>
          <w:szCs w:val="28"/>
        </w:rPr>
        <w:t>2.3. Результат предоставления муниципальной услуги.</w:t>
      </w:r>
    </w:p>
    <w:p w:rsidR="00A14740" w:rsidRPr="00A14740" w:rsidRDefault="00A14740" w:rsidP="00A14740">
      <w:pPr>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Результатом предоставления муниципальной услуги являются:</w:t>
      </w:r>
    </w:p>
    <w:p w:rsidR="00A14740" w:rsidRPr="00A14740" w:rsidRDefault="00A14740" w:rsidP="00A14740">
      <w:pPr>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 xml:space="preserve">- дача письменных </w:t>
      </w:r>
      <w:r w:rsidRPr="00A14740">
        <w:rPr>
          <w:rFonts w:ascii="Times New Roman" w:hAnsi="Times New Roman" w:cs="Times New Roman"/>
          <w:bCs/>
          <w:sz w:val="28"/>
          <w:szCs w:val="28"/>
        </w:rPr>
        <w:t xml:space="preserve">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Pr="00A14740">
        <w:rPr>
          <w:rFonts w:ascii="Times New Roman" w:hAnsi="Times New Roman" w:cs="Times New Roman"/>
          <w:sz w:val="28"/>
          <w:szCs w:val="28"/>
        </w:rPr>
        <w:t>Придолинный сельсовет Ташлинского района</w:t>
      </w:r>
      <w:r w:rsidRPr="00A14740">
        <w:rPr>
          <w:rFonts w:ascii="Times New Roman" w:hAnsi="Times New Roman" w:cs="Times New Roman"/>
          <w:bCs/>
          <w:sz w:val="28"/>
          <w:szCs w:val="28"/>
        </w:rPr>
        <w:t xml:space="preserve"> Оренбургской области о местных налогах и сборах</w:t>
      </w:r>
      <w:r w:rsidRPr="00A14740">
        <w:rPr>
          <w:rFonts w:ascii="Times New Roman" w:hAnsi="Times New Roman" w:cs="Times New Roman"/>
          <w:sz w:val="28"/>
          <w:szCs w:val="28"/>
        </w:rPr>
        <w:t>;</w:t>
      </w:r>
    </w:p>
    <w:p w:rsidR="00A14740" w:rsidRPr="00A14740" w:rsidRDefault="00A14740" w:rsidP="00A14740">
      <w:pPr>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 мотивированный отказ.</w:t>
      </w:r>
    </w:p>
    <w:p w:rsidR="00A14740" w:rsidRPr="00A14740" w:rsidRDefault="00A14740" w:rsidP="00A14740">
      <w:pPr>
        <w:pStyle w:val="ConsPlusNormal0"/>
        <w:spacing w:line="20" w:lineRule="atLeast"/>
        <w:ind w:firstLine="709"/>
        <w:jc w:val="both"/>
        <w:rPr>
          <w:sz w:val="28"/>
          <w:szCs w:val="28"/>
        </w:rPr>
      </w:pPr>
      <w:r w:rsidRPr="00A14740">
        <w:rPr>
          <w:sz w:val="28"/>
          <w:szCs w:val="28"/>
        </w:rPr>
        <w:t>Результат муниципальной услуги предоставляется</w:t>
      </w:r>
      <w:r w:rsidRPr="00A14740">
        <w:rPr>
          <w:sz w:val="28"/>
          <w:szCs w:val="28"/>
        </w:rPr>
        <w:br/>
        <w:t>(в соответствии со способом, указанным заявителем при подаче заявления):</w:t>
      </w:r>
    </w:p>
    <w:p w:rsidR="00A14740" w:rsidRPr="00A14740" w:rsidRDefault="00A14740" w:rsidP="00A14740">
      <w:pPr>
        <w:pStyle w:val="ConsPlusNormal0"/>
        <w:spacing w:line="20" w:lineRule="atLeast"/>
        <w:ind w:firstLine="709"/>
        <w:jc w:val="both"/>
        <w:rPr>
          <w:sz w:val="28"/>
          <w:szCs w:val="28"/>
        </w:rPr>
      </w:pPr>
      <w:r w:rsidRPr="00A14740">
        <w:rPr>
          <w:sz w:val="28"/>
          <w:szCs w:val="28"/>
        </w:rPr>
        <w:t>1) при личной явке:</w:t>
      </w:r>
    </w:p>
    <w:p w:rsidR="00A14740" w:rsidRPr="00A14740" w:rsidRDefault="00A14740" w:rsidP="00A14740">
      <w:pPr>
        <w:pStyle w:val="ConsPlusNormal0"/>
        <w:spacing w:line="20" w:lineRule="atLeast"/>
        <w:ind w:firstLine="709"/>
        <w:jc w:val="both"/>
        <w:rPr>
          <w:sz w:val="28"/>
          <w:szCs w:val="28"/>
        </w:rPr>
      </w:pPr>
      <w:r w:rsidRPr="00A14740">
        <w:rPr>
          <w:sz w:val="28"/>
          <w:szCs w:val="28"/>
        </w:rPr>
        <w:t>- в администрации поселения;</w:t>
      </w:r>
    </w:p>
    <w:p w:rsidR="00A14740" w:rsidRPr="00A14740" w:rsidRDefault="00A14740" w:rsidP="00A14740">
      <w:pPr>
        <w:pStyle w:val="ConsPlusNormal0"/>
        <w:spacing w:line="20" w:lineRule="atLeast"/>
        <w:ind w:firstLine="709"/>
        <w:jc w:val="both"/>
        <w:rPr>
          <w:sz w:val="28"/>
          <w:szCs w:val="28"/>
        </w:rPr>
      </w:pPr>
      <w:r w:rsidRPr="00A14740">
        <w:rPr>
          <w:sz w:val="28"/>
          <w:szCs w:val="28"/>
        </w:rPr>
        <w:t>2) без личной явки - в электронной форме через личный кабинет заявителя на ПГУ ЛО/ЕПГУ.</w:t>
      </w:r>
    </w:p>
    <w:p w:rsidR="00A14740" w:rsidRPr="00A14740" w:rsidRDefault="00A14740" w:rsidP="00A14740">
      <w:pPr>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2.4. Срок предоставления муниципальной услуги.</w:t>
      </w:r>
    </w:p>
    <w:p w:rsidR="00A14740" w:rsidRPr="00A14740" w:rsidRDefault="00A14740" w:rsidP="00A14740">
      <w:pPr>
        <w:autoSpaceDE w:val="0"/>
        <w:autoSpaceDN w:val="0"/>
        <w:adjustRightInd w:val="0"/>
        <w:spacing w:after="0" w:line="20" w:lineRule="atLeast"/>
        <w:ind w:firstLine="708"/>
        <w:jc w:val="both"/>
        <w:rPr>
          <w:rFonts w:ascii="Times New Roman" w:hAnsi="Times New Roman" w:cs="Times New Roman"/>
          <w:sz w:val="28"/>
          <w:szCs w:val="28"/>
        </w:rPr>
      </w:pPr>
      <w:r w:rsidRPr="00A14740">
        <w:rPr>
          <w:rFonts w:ascii="Times New Roman" w:hAnsi="Times New Roman" w:cs="Times New Roman"/>
          <w:sz w:val="28"/>
          <w:szCs w:val="28"/>
        </w:rPr>
        <w:t xml:space="preserve">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двух месяцев со дня поступления соответствующего обращения. По решению главы </w:t>
      </w:r>
      <w:r w:rsidRPr="00A14740">
        <w:rPr>
          <w:rFonts w:ascii="Times New Roman" w:hAnsi="Times New Roman" w:cs="Times New Roman"/>
          <w:sz w:val="28"/>
          <w:szCs w:val="28"/>
        </w:rPr>
        <w:lastRenderedPageBreak/>
        <w:t>администрации указанный срок может быть продлен, но не более чем на один месяц.</w:t>
      </w:r>
    </w:p>
    <w:p w:rsidR="00A14740" w:rsidRPr="00A14740" w:rsidRDefault="00A14740" w:rsidP="00A14740">
      <w:pPr>
        <w:pStyle w:val="ConsPlusNormal0"/>
        <w:spacing w:line="20" w:lineRule="atLeast"/>
        <w:ind w:firstLine="709"/>
        <w:jc w:val="both"/>
        <w:rPr>
          <w:sz w:val="28"/>
          <w:szCs w:val="28"/>
        </w:rPr>
      </w:pPr>
      <w:r w:rsidRPr="00A14740">
        <w:rPr>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A14740" w:rsidRPr="00A14740" w:rsidRDefault="00A14740" w:rsidP="00A14740">
      <w:pPr>
        <w:autoSpaceDE w:val="0"/>
        <w:autoSpaceDN w:val="0"/>
        <w:adjustRightInd w:val="0"/>
        <w:spacing w:after="0" w:line="20" w:lineRule="atLeast"/>
        <w:ind w:firstLine="708"/>
        <w:jc w:val="both"/>
        <w:rPr>
          <w:rFonts w:ascii="Times New Roman" w:hAnsi="Times New Roman" w:cs="Times New Roman"/>
          <w:sz w:val="28"/>
          <w:szCs w:val="28"/>
        </w:rPr>
      </w:pPr>
      <w:r w:rsidRPr="00A14740">
        <w:rPr>
          <w:rFonts w:ascii="Times New Roman" w:hAnsi="Times New Roman" w:cs="Times New Roman"/>
          <w:sz w:val="28"/>
          <w:szCs w:val="28"/>
        </w:rPr>
        <w:t>2.5. Перечень нормативных правовых актов, регулирующих предоставление муниципальной услуги, размещается на официальном сайте администрации, в федеральном реестре и на Едином портале государственных и муниципальных услуг (функций).</w:t>
      </w:r>
    </w:p>
    <w:p w:rsidR="00A14740" w:rsidRPr="00A14740" w:rsidRDefault="00A14740" w:rsidP="00A14740">
      <w:pPr>
        <w:tabs>
          <w:tab w:val="left" w:pos="142"/>
          <w:tab w:val="left" w:pos="284"/>
        </w:tabs>
        <w:spacing w:after="0" w:line="20" w:lineRule="atLeast"/>
        <w:ind w:firstLine="709"/>
        <w:jc w:val="both"/>
        <w:rPr>
          <w:rFonts w:ascii="Times New Roman" w:hAnsi="Times New Roman" w:cs="Times New Roman"/>
          <w:sz w:val="28"/>
          <w:szCs w:val="28"/>
        </w:rPr>
      </w:pPr>
      <w:bookmarkStart w:id="2" w:name="P72"/>
      <w:bookmarkEnd w:id="2"/>
      <w:r w:rsidRPr="00A14740">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14740" w:rsidRPr="00A14740" w:rsidRDefault="00A14740" w:rsidP="00A14740">
      <w:pPr>
        <w:pStyle w:val="ConsPlusNormal0"/>
        <w:spacing w:line="20" w:lineRule="atLeast"/>
        <w:ind w:firstLine="709"/>
        <w:jc w:val="both"/>
        <w:rPr>
          <w:sz w:val="28"/>
          <w:szCs w:val="28"/>
        </w:rPr>
      </w:pPr>
      <w:r w:rsidRPr="00A14740">
        <w:rPr>
          <w:sz w:val="28"/>
          <w:szCs w:val="28"/>
        </w:rPr>
        <w:t>2.6.1. Письменное обращение заявителя о даче письменных разъяснений по вопросам применения муниципальных правовых актов о налогах и сборах согласно приложению к Административному регламенту (далее - обращение).</w:t>
      </w:r>
    </w:p>
    <w:p w:rsidR="00A14740" w:rsidRPr="00A14740" w:rsidRDefault="00A14740" w:rsidP="00A14740">
      <w:pPr>
        <w:pStyle w:val="ConsPlusNormal0"/>
        <w:spacing w:line="20" w:lineRule="atLeast"/>
        <w:ind w:firstLine="709"/>
        <w:jc w:val="both"/>
        <w:rPr>
          <w:sz w:val="28"/>
          <w:szCs w:val="28"/>
        </w:rPr>
      </w:pPr>
      <w:r w:rsidRPr="00A14740">
        <w:rPr>
          <w:sz w:val="28"/>
          <w:szCs w:val="28"/>
        </w:rPr>
        <w:t>Основанием для предоставления муниципальной услуги является изложенное в свободной форме обращение заявителя, поступившее в администрацию,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A14740" w:rsidRPr="00A14740" w:rsidRDefault="00A14740" w:rsidP="00A14740">
      <w:pPr>
        <w:pStyle w:val="ConsPlusNormal0"/>
        <w:spacing w:line="20" w:lineRule="atLeast"/>
        <w:ind w:firstLine="709"/>
        <w:jc w:val="both"/>
        <w:rPr>
          <w:sz w:val="28"/>
          <w:szCs w:val="28"/>
        </w:rPr>
      </w:pPr>
      <w:r w:rsidRPr="00A14740">
        <w:rPr>
          <w:sz w:val="28"/>
          <w:szCs w:val="28"/>
        </w:rPr>
        <w:t>Заявитель в своем письменном обращении в обязательном порядке указывает:</w:t>
      </w:r>
    </w:p>
    <w:p w:rsidR="00A14740" w:rsidRPr="00A14740" w:rsidRDefault="00A14740" w:rsidP="00A14740">
      <w:pPr>
        <w:pStyle w:val="ConsPlusNormal0"/>
        <w:spacing w:line="20" w:lineRule="atLeast"/>
        <w:ind w:firstLine="709"/>
        <w:jc w:val="both"/>
        <w:rPr>
          <w:sz w:val="28"/>
          <w:szCs w:val="28"/>
        </w:rPr>
      </w:pPr>
      <w:r w:rsidRPr="00A14740">
        <w:rPr>
          <w:sz w:val="28"/>
          <w:szCs w:val="28"/>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A14740" w:rsidRPr="00A14740" w:rsidRDefault="00A14740" w:rsidP="00A14740">
      <w:pPr>
        <w:pStyle w:val="ConsPlusNormal0"/>
        <w:spacing w:line="20" w:lineRule="atLeast"/>
        <w:ind w:firstLine="709"/>
        <w:jc w:val="both"/>
        <w:rPr>
          <w:sz w:val="28"/>
          <w:szCs w:val="28"/>
        </w:rPr>
      </w:pPr>
      <w:r w:rsidRPr="00A14740">
        <w:rPr>
          <w:sz w:val="28"/>
          <w:szCs w:val="28"/>
        </w:rPr>
        <w:t>- наименование организации или фамилия, имя, отчество (при наличии) гражданина, направившего обращение;</w:t>
      </w:r>
    </w:p>
    <w:p w:rsidR="00A14740" w:rsidRPr="00A14740" w:rsidRDefault="00A14740" w:rsidP="00A14740">
      <w:pPr>
        <w:pStyle w:val="ConsPlusNormal0"/>
        <w:spacing w:line="20" w:lineRule="atLeast"/>
        <w:ind w:firstLine="709"/>
        <w:jc w:val="both"/>
        <w:rPr>
          <w:sz w:val="28"/>
          <w:szCs w:val="28"/>
        </w:rPr>
      </w:pPr>
      <w:r w:rsidRPr="00A14740">
        <w:rPr>
          <w:sz w:val="28"/>
          <w:szCs w:val="28"/>
        </w:rPr>
        <w:t>- полный почтовый адрес заявителя, по которому должен быть направлен ответ;</w:t>
      </w:r>
    </w:p>
    <w:p w:rsidR="00A14740" w:rsidRPr="00A14740" w:rsidRDefault="00A14740" w:rsidP="00A14740">
      <w:pPr>
        <w:pStyle w:val="ConsPlusNormal0"/>
        <w:spacing w:line="20" w:lineRule="atLeast"/>
        <w:ind w:firstLine="709"/>
        <w:jc w:val="both"/>
        <w:rPr>
          <w:sz w:val="28"/>
          <w:szCs w:val="28"/>
        </w:rPr>
      </w:pPr>
      <w:r w:rsidRPr="00A14740">
        <w:rPr>
          <w:sz w:val="28"/>
          <w:szCs w:val="28"/>
        </w:rPr>
        <w:t>- содержание обращения;</w:t>
      </w:r>
    </w:p>
    <w:p w:rsidR="00A14740" w:rsidRPr="00A14740" w:rsidRDefault="00A14740" w:rsidP="00A14740">
      <w:pPr>
        <w:pStyle w:val="ConsPlusNormal0"/>
        <w:spacing w:line="20" w:lineRule="atLeast"/>
        <w:ind w:firstLine="709"/>
        <w:jc w:val="both"/>
        <w:rPr>
          <w:sz w:val="28"/>
          <w:szCs w:val="28"/>
        </w:rPr>
      </w:pPr>
      <w:r w:rsidRPr="00A14740">
        <w:rPr>
          <w:sz w:val="28"/>
          <w:szCs w:val="28"/>
        </w:rPr>
        <w:t>- подпись лица;</w:t>
      </w:r>
    </w:p>
    <w:p w:rsidR="00A14740" w:rsidRPr="00A14740" w:rsidRDefault="00A14740" w:rsidP="00A14740">
      <w:pPr>
        <w:pStyle w:val="ConsPlusNormal0"/>
        <w:spacing w:line="20" w:lineRule="atLeast"/>
        <w:ind w:firstLine="709"/>
        <w:jc w:val="both"/>
        <w:rPr>
          <w:sz w:val="28"/>
          <w:szCs w:val="28"/>
        </w:rPr>
      </w:pPr>
      <w:r w:rsidRPr="00A14740">
        <w:rPr>
          <w:sz w:val="28"/>
          <w:szCs w:val="28"/>
        </w:rPr>
        <w:t>- дата обращения.</w:t>
      </w:r>
    </w:p>
    <w:p w:rsidR="00A14740" w:rsidRPr="00A14740" w:rsidRDefault="00A14740" w:rsidP="00A14740">
      <w:pPr>
        <w:pStyle w:val="ConsPlusNormal0"/>
        <w:spacing w:line="20" w:lineRule="atLeast"/>
        <w:ind w:firstLine="709"/>
        <w:jc w:val="both"/>
        <w:rPr>
          <w:sz w:val="28"/>
          <w:szCs w:val="28"/>
        </w:rPr>
      </w:pPr>
      <w:r w:rsidRPr="00A14740">
        <w:rPr>
          <w:sz w:val="28"/>
          <w:szCs w:val="28"/>
        </w:rPr>
        <w:t>В случае необходимости в подтверждение своих доводов заявитель прилагает к письменному обращению документы и материалы либо их копии.</w:t>
      </w:r>
    </w:p>
    <w:p w:rsidR="00A14740" w:rsidRPr="00A14740" w:rsidRDefault="00A14740" w:rsidP="00A14740">
      <w:pPr>
        <w:pStyle w:val="ConsPlusNormal0"/>
        <w:spacing w:line="20" w:lineRule="atLeast"/>
        <w:ind w:firstLine="709"/>
        <w:jc w:val="both"/>
        <w:rPr>
          <w:sz w:val="28"/>
          <w:szCs w:val="28"/>
        </w:rPr>
      </w:pPr>
      <w:r w:rsidRPr="00A14740">
        <w:rPr>
          <w:sz w:val="28"/>
          <w:szCs w:val="28"/>
        </w:rPr>
        <w:t>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A14740" w:rsidRPr="00A14740" w:rsidRDefault="00A14740" w:rsidP="00A14740">
      <w:pPr>
        <w:autoSpaceDE w:val="0"/>
        <w:autoSpaceDN w:val="0"/>
        <w:adjustRightInd w:val="0"/>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 xml:space="preserve">2.6.2. </w:t>
      </w:r>
      <w:proofErr w:type="gramStart"/>
      <w:r w:rsidRPr="00A14740">
        <w:rPr>
          <w:rFonts w:ascii="Times New Roman" w:hAnsi="Times New Roman" w:cs="Times New Roman"/>
          <w:sz w:val="28"/>
          <w:szCs w:val="28"/>
        </w:rPr>
        <w:t xml:space="preserve">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w:t>
      </w:r>
      <w:r w:rsidRPr="00A14740">
        <w:rPr>
          <w:rFonts w:ascii="Times New Roman" w:hAnsi="Times New Roman" w:cs="Times New Roman"/>
          <w:sz w:val="28"/>
          <w:szCs w:val="28"/>
        </w:rPr>
        <w:lastRenderedPageBreak/>
        <w:t>удостоверение беженца (предоставляется при личном обращении заявителя в администрацию поселения.</w:t>
      </w:r>
      <w:proofErr w:type="gramEnd"/>
    </w:p>
    <w:p w:rsidR="00A14740" w:rsidRPr="00A14740" w:rsidRDefault="00A14740" w:rsidP="00A14740">
      <w:pPr>
        <w:spacing w:after="0" w:line="20" w:lineRule="atLeast"/>
        <w:ind w:firstLine="709"/>
        <w:jc w:val="both"/>
        <w:rPr>
          <w:rFonts w:ascii="Times New Roman" w:hAnsi="Times New Roman" w:cs="Times New Roman"/>
          <w:sz w:val="28"/>
          <w:szCs w:val="28"/>
        </w:rPr>
      </w:pPr>
      <w:r w:rsidRPr="00A14740">
        <w:rPr>
          <w:rStyle w:val="FontStyle32"/>
          <w:sz w:val="28"/>
          <w:szCs w:val="28"/>
        </w:rPr>
        <w:t xml:space="preserve">2.7. </w:t>
      </w:r>
      <w:r w:rsidRPr="00A14740">
        <w:rPr>
          <w:rFonts w:ascii="Times New Roman" w:hAnsi="Times New Roman" w:cs="Times New Roman"/>
          <w:sz w:val="28"/>
          <w:szCs w:val="28"/>
        </w:rPr>
        <w:t>Для получения муниципальной услуги не требуется предоставление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A14740" w:rsidRPr="00A14740" w:rsidRDefault="00A14740" w:rsidP="00A14740">
      <w:pPr>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Органы, предоставляющие муниципальную услугу, не вправе требовать от заявителя:</w:t>
      </w:r>
    </w:p>
    <w:p w:rsidR="00A14740" w:rsidRPr="00A14740" w:rsidRDefault="00A14740" w:rsidP="00A14740">
      <w:pPr>
        <w:numPr>
          <w:ilvl w:val="0"/>
          <w:numId w:val="1"/>
        </w:numPr>
        <w:spacing w:after="0" w:line="20" w:lineRule="atLeast"/>
        <w:ind w:left="0" w:firstLine="709"/>
        <w:contextualSpacing/>
        <w:jc w:val="both"/>
        <w:rPr>
          <w:rFonts w:ascii="Times New Roman" w:hAnsi="Times New Roman" w:cs="Times New Roman"/>
          <w:sz w:val="28"/>
          <w:szCs w:val="28"/>
        </w:rPr>
      </w:pPr>
      <w:r w:rsidRPr="00A14740">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A14740" w:rsidRPr="00A14740" w:rsidRDefault="00A14740" w:rsidP="00A14740">
      <w:pPr>
        <w:numPr>
          <w:ilvl w:val="0"/>
          <w:numId w:val="1"/>
        </w:numPr>
        <w:spacing w:after="0" w:line="20" w:lineRule="atLeast"/>
        <w:ind w:left="0" w:firstLine="709"/>
        <w:contextualSpacing/>
        <w:jc w:val="both"/>
        <w:rPr>
          <w:rFonts w:ascii="Times New Roman" w:hAnsi="Times New Roman" w:cs="Times New Roman"/>
          <w:sz w:val="28"/>
          <w:szCs w:val="28"/>
        </w:rPr>
      </w:pPr>
      <w:proofErr w:type="gramStart"/>
      <w:r w:rsidRPr="00A14740">
        <w:rPr>
          <w:rFonts w:ascii="Times New Roman"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A14740" w:rsidRPr="00A14740" w:rsidRDefault="00A14740" w:rsidP="00A14740">
      <w:pPr>
        <w:tabs>
          <w:tab w:val="left" w:pos="720"/>
        </w:tabs>
        <w:spacing w:after="0" w:line="20" w:lineRule="atLeast"/>
        <w:contextualSpacing/>
        <w:jc w:val="both"/>
        <w:rPr>
          <w:rFonts w:ascii="Times New Roman" w:hAnsi="Times New Roman" w:cs="Times New Roman"/>
          <w:sz w:val="28"/>
          <w:szCs w:val="28"/>
        </w:rPr>
      </w:pPr>
      <w:r w:rsidRPr="00A14740">
        <w:rPr>
          <w:rFonts w:ascii="Times New Roman" w:hAnsi="Times New Roman" w:cs="Times New Roman"/>
          <w:sz w:val="28"/>
          <w:szCs w:val="28"/>
        </w:rPr>
        <w:tab/>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14740" w:rsidRPr="00A14740" w:rsidRDefault="00A14740" w:rsidP="00A14740">
      <w:pPr>
        <w:tabs>
          <w:tab w:val="left" w:pos="720"/>
        </w:tabs>
        <w:spacing w:after="0" w:line="20" w:lineRule="atLeast"/>
        <w:contextualSpacing/>
        <w:jc w:val="both"/>
        <w:rPr>
          <w:rFonts w:ascii="Times New Roman" w:hAnsi="Times New Roman" w:cs="Times New Roman"/>
          <w:sz w:val="28"/>
          <w:szCs w:val="28"/>
        </w:rPr>
      </w:pPr>
      <w:r w:rsidRPr="00A14740">
        <w:rPr>
          <w:rFonts w:ascii="Times New Roman" w:hAnsi="Times New Roman" w:cs="Times New Roman"/>
          <w:sz w:val="28"/>
          <w:szCs w:val="28"/>
        </w:rPr>
        <w:tab/>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14740" w:rsidRPr="00A14740" w:rsidRDefault="00A14740" w:rsidP="00A14740">
      <w:pPr>
        <w:tabs>
          <w:tab w:val="left" w:pos="720"/>
        </w:tabs>
        <w:spacing w:after="0" w:line="20" w:lineRule="atLeast"/>
        <w:ind w:firstLine="709"/>
        <w:contextualSpacing/>
        <w:jc w:val="both"/>
        <w:rPr>
          <w:rFonts w:ascii="Times New Roman" w:hAnsi="Times New Roman" w:cs="Times New Roman"/>
          <w:sz w:val="28"/>
          <w:szCs w:val="28"/>
        </w:rPr>
      </w:pPr>
      <w:r w:rsidRPr="00A14740">
        <w:rPr>
          <w:rFonts w:ascii="Times New Roman" w:hAnsi="Times New Roman" w:cs="Times New Roman"/>
          <w:sz w:val="28"/>
          <w:szCs w:val="28"/>
        </w:rPr>
        <w:tab/>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A14740" w:rsidRPr="00A14740" w:rsidRDefault="00A14740" w:rsidP="00A14740">
      <w:pPr>
        <w:tabs>
          <w:tab w:val="left" w:pos="720"/>
        </w:tabs>
        <w:spacing w:after="0" w:line="20" w:lineRule="atLeast"/>
        <w:ind w:firstLine="709"/>
        <w:contextualSpacing/>
        <w:jc w:val="both"/>
        <w:rPr>
          <w:rFonts w:ascii="Times New Roman" w:hAnsi="Times New Roman" w:cs="Times New Roman"/>
          <w:sz w:val="28"/>
          <w:szCs w:val="28"/>
        </w:rPr>
      </w:pPr>
      <w:r w:rsidRPr="00A14740">
        <w:rPr>
          <w:rFonts w:ascii="Times New Roman" w:hAnsi="Times New Roman" w:cs="Times New Roman"/>
          <w:sz w:val="28"/>
          <w:szCs w:val="28"/>
        </w:rPr>
        <w:tab/>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14740" w:rsidRPr="00A14740" w:rsidRDefault="00A14740" w:rsidP="00A14740">
      <w:pPr>
        <w:tabs>
          <w:tab w:val="left" w:pos="720"/>
        </w:tabs>
        <w:spacing w:after="0" w:line="20" w:lineRule="atLeast"/>
        <w:ind w:firstLine="709"/>
        <w:contextualSpacing/>
        <w:jc w:val="both"/>
        <w:rPr>
          <w:rFonts w:ascii="Times New Roman" w:hAnsi="Times New Roman" w:cs="Times New Roman"/>
          <w:sz w:val="28"/>
          <w:szCs w:val="28"/>
        </w:rPr>
      </w:pPr>
      <w:r w:rsidRPr="00A14740">
        <w:rPr>
          <w:rFonts w:ascii="Times New Roman" w:hAnsi="Times New Roman" w:cs="Times New Roman"/>
          <w:sz w:val="28"/>
          <w:szCs w:val="28"/>
        </w:rPr>
        <w:tab/>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о чем в письменном виде за подписью руководителя органа, предоставляющего </w:t>
      </w:r>
      <w:r w:rsidRPr="00A14740">
        <w:rPr>
          <w:rFonts w:ascii="Times New Roman" w:hAnsi="Times New Roman" w:cs="Times New Roman"/>
          <w:sz w:val="28"/>
          <w:szCs w:val="28"/>
        </w:rPr>
        <w:lastRenderedPageBreak/>
        <w:t>муниципальную услугу, необходимых для предоставления муниципальной услуги.</w:t>
      </w:r>
    </w:p>
    <w:p w:rsidR="00A14740" w:rsidRPr="00A14740" w:rsidRDefault="00A14740" w:rsidP="00A14740">
      <w:pPr>
        <w:pStyle w:val="ConsPlusNormal0"/>
        <w:spacing w:line="20" w:lineRule="atLeast"/>
        <w:ind w:firstLine="709"/>
        <w:jc w:val="both"/>
        <w:rPr>
          <w:sz w:val="28"/>
          <w:szCs w:val="28"/>
        </w:rPr>
      </w:pPr>
      <w:bookmarkStart w:id="3" w:name="P88"/>
      <w:bookmarkEnd w:id="3"/>
      <w:r w:rsidRPr="00A14740">
        <w:rPr>
          <w:sz w:val="28"/>
          <w:szCs w:val="28"/>
        </w:rPr>
        <w:t>2.8. Исчерпывающий перечень оснований для отказа в приеме документов, необходимых для предоставления муниципальной услуги.</w:t>
      </w:r>
    </w:p>
    <w:p w:rsidR="00A14740" w:rsidRPr="00A14740" w:rsidRDefault="00A14740" w:rsidP="00A14740">
      <w:pPr>
        <w:pStyle w:val="ConsPlusNormal0"/>
        <w:spacing w:line="20" w:lineRule="atLeast"/>
        <w:ind w:firstLine="709"/>
        <w:jc w:val="both"/>
        <w:rPr>
          <w:sz w:val="28"/>
          <w:szCs w:val="28"/>
        </w:rPr>
      </w:pPr>
      <w:r w:rsidRPr="00A14740">
        <w:rPr>
          <w:sz w:val="28"/>
          <w:szCs w:val="28"/>
        </w:rPr>
        <w:t>Оснований для отказа в приеме документов, необходимых для предоставления администрацией муниципальной услуги, законодательством Российской Федерации не предусмотрено.</w:t>
      </w:r>
    </w:p>
    <w:p w:rsidR="00A14740" w:rsidRPr="00A14740" w:rsidRDefault="00A14740" w:rsidP="00A14740">
      <w:pPr>
        <w:pStyle w:val="ConsPlusNormal0"/>
        <w:spacing w:line="20" w:lineRule="atLeast"/>
        <w:ind w:firstLine="709"/>
        <w:jc w:val="both"/>
        <w:rPr>
          <w:sz w:val="28"/>
          <w:szCs w:val="28"/>
        </w:rPr>
      </w:pPr>
      <w:r w:rsidRPr="00A14740">
        <w:rPr>
          <w:sz w:val="28"/>
          <w:szCs w:val="28"/>
        </w:rPr>
        <w:t>2.9. Исчерпывающий перечень оснований для отказа в предоставлении муниципальной услуги.</w:t>
      </w:r>
    </w:p>
    <w:p w:rsidR="00A14740" w:rsidRPr="00A14740" w:rsidRDefault="00A14740" w:rsidP="00A14740">
      <w:pPr>
        <w:pStyle w:val="ConsPlusNormal0"/>
        <w:spacing w:line="20" w:lineRule="atLeast"/>
        <w:ind w:firstLine="709"/>
        <w:jc w:val="both"/>
        <w:rPr>
          <w:sz w:val="28"/>
          <w:szCs w:val="28"/>
        </w:rPr>
      </w:pPr>
      <w:r w:rsidRPr="00A14740">
        <w:rPr>
          <w:sz w:val="28"/>
          <w:szCs w:val="28"/>
        </w:rPr>
        <w:t>В предоставлении муниципальной услуги отказывается в следующих случаях:</w:t>
      </w:r>
    </w:p>
    <w:p w:rsidR="00A14740" w:rsidRPr="00A14740" w:rsidRDefault="00A14740" w:rsidP="00A14740">
      <w:pPr>
        <w:pStyle w:val="ConsPlusNormal0"/>
        <w:spacing w:line="20" w:lineRule="atLeast"/>
        <w:ind w:firstLine="709"/>
        <w:jc w:val="both"/>
        <w:rPr>
          <w:sz w:val="28"/>
          <w:szCs w:val="28"/>
        </w:rPr>
      </w:pPr>
      <w:bookmarkStart w:id="4" w:name="P92"/>
      <w:bookmarkEnd w:id="4"/>
      <w:r w:rsidRPr="00A14740">
        <w:rPr>
          <w:sz w:val="28"/>
          <w:szCs w:val="28"/>
        </w:rPr>
        <w:t>2.9.1. Если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w:t>
      </w:r>
    </w:p>
    <w:p w:rsidR="00A14740" w:rsidRPr="00A14740" w:rsidRDefault="00A14740" w:rsidP="00A14740">
      <w:pPr>
        <w:pStyle w:val="ConsPlusNormal0"/>
        <w:spacing w:line="20" w:lineRule="atLeast"/>
        <w:ind w:firstLine="709"/>
        <w:jc w:val="both"/>
        <w:rPr>
          <w:sz w:val="28"/>
          <w:szCs w:val="28"/>
        </w:rPr>
      </w:pPr>
      <w:r w:rsidRPr="00A14740">
        <w:rPr>
          <w:sz w:val="28"/>
          <w:szCs w:val="28"/>
        </w:rPr>
        <w:t xml:space="preserve">2.9.2. </w:t>
      </w:r>
      <w:proofErr w:type="gramStart"/>
      <w:r w:rsidRPr="00A14740">
        <w:rPr>
          <w:sz w:val="28"/>
          <w:szCs w:val="28"/>
        </w:rPr>
        <w:t>Если текст письменного обращения не поддается прочтению, ответ на обращение не дается, также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roofErr w:type="gramEnd"/>
    </w:p>
    <w:p w:rsidR="00A14740" w:rsidRPr="00A14740" w:rsidRDefault="00A14740" w:rsidP="00A14740">
      <w:pPr>
        <w:pStyle w:val="ConsPlusNormal0"/>
        <w:spacing w:line="20" w:lineRule="atLeast"/>
        <w:ind w:firstLine="709"/>
        <w:jc w:val="both"/>
        <w:rPr>
          <w:sz w:val="28"/>
          <w:szCs w:val="28"/>
        </w:rPr>
      </w:pPr>
      <w:r w:rsidRPr="00A14740">
        <w:rPr>
          <w:sz w:val="28"/>
          <w:szCs w:val="28"/>
        </w:rPr>
        <w:t xml:space="preserve">2.9.3. </w:t>
      </w:r>
      <w:proofErr w:type="gramStart"/>
      <w:r w:rsidRPr="00A14740">
        <w:rPr>
          <w:sz w:val="28"/>
          <w:szCs w:val="28"/>
        </w:rPr>
        <w:t>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w:t>
      </w:r>
      <w:proofErr w:type="gramEnd"/>
      <w:r w:rsidRPr="00A14740">
        <w:rPr>
          <w:sz w:val="28"/>
          <w:szCs w:val="28"/>
        </w:rPr>
        <w:t xml:space="preserve"> </w:t>
      </w:r>
      <w:proofErr w:type="gramStart"/>
      <w:r w:rsidRPr="00A14740">
        <w:rPr>
          <w:sz w:val="28"/>
          <w:szCs w:val="28"/>
        </w:rPr>
        <w:t>условии</w:t>
      </w:r>
      <w:proofErr w:type="gramEnd"/>
      <w:r w:rsidRPr="00A14740">
        <w:rPr>
          <w:sz w:val="28"/>
          <w:szCs w:val="28"/>
        </w:rPr>
        <w:t>,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A14740" w:rsidRPr="00A14740" w:rsidRDefault="00A14740" w:rsidP="00A14740">
      <w:pPr>
        <w:pStyle w:val="ConsPlusNormal0"/>
        <w:spacing w:line="20" w:lineRule="atLeast"/>
        <w:ind w:firstLine="709"/>
        <w:jc w:val="both"/>
        <w:rPr>
          <w:sz w:val="28"/>
          <w:szCs w:val="28"/>
        </w:rPr>
      </w:pPr>
      <w:r w:rsidRPr="00A14740">
        <w:rPr>
          <w:sz w:val="28"/>
          <w:szCs w:val="28"/>
        </w:rPr>
        <w:t xml:space="preserve"> 2.9.4.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7" w:history="1">
        <w:r w:rsidRPr="00A14740">
          <w:rPr>
            <w:rStyle w:val="a3"/>
            <w:color w:val="auto"/>
            <w:sz w:val="28"/>
            <w:szCs w:val="28"/>
          </w:rPr>
          <w:t>тайну</w:t>
        </w:r>
      </w:hyperlink>
      <w:r w:rsidRPr="00A14740">
        <w:rPr>
          <w:sz w:val="28"/>
          <w:szCs w:val="28"/>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14740" w:rsidRPr="00A14740" w:rsidRDefault="00A14740" w:rsidP="00A14740">
      <w:pPr>
        <w:pStyle w:val="ConsPlusNormal0"/>
        <w:spacing w:line="20" w:lineRule="atLeast"/>
        <w:ind w:firstLine="709"/>
        <w:jc w:val="both"/>
        <w:rPr>
          <w:sz w:val="28"/>
          <w:szCs w:val="28"/>
        </w:rPr>
      </w:pPr>
      <w:r w:rsidRPr="00A14740">
        <w:rPr>
          <w:sz w:val="28"/>
          <w:szCs w:val="28"/>
        </w:rPr>
        <w:t xml:space="preserve">2.9.5. Если обращение содержит </w:t>
      </w:r>
      <w:proofErr w:type="gramStart"/>
      <w:r w:rsidRPr="00A14740">
        <w:rPr>
          <w:sz w:val="28"/>
          <w:szCs w:val="28"/>
        </w:rPr>
        <w:t>нецензурные</w:t>
      </w:r>
      <w:proofErr w:type="gramEnd"/>
      <w:r w:rsidRPr="00A14740">
        <w:rPr>
          <w:sz w:val="28"/>
          <w:szCs w:val="28"/>
        </w:rPr>
        <w:t xml:space="preserve">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A14740" w:rsidRPr="00A14740" w:rsidRDefault="00A14740" w:rsidP="00A14740">
      <w:pPr>
        <w:pStyle w:val="ConsPlusNormal0"/>
        <w:spacing w:line="20" w:lineRule="atLeast"/>
        <w:ind w:firstLine="709"/>
        <w:jc w:val="both"/>
        <w:rPr>
          <w:sz w:val="28"/>
          <w:szCs w:val="28"/>
        </w:rPr>
      </w:pPr>
      <w:r w:rsidRPr="00A14740">
        <w:rPr>
          <w:sz w:val="28"/>
          <w:szCs w:val="28"/>
        </w:rPr>
        <w:t xml:space="preserve">2.9.6. Основанием для отказа в рассмотрении обращений, поступивших в форме электронных сообщений, помимо оснований, указанных в </w:t>
      </w:r>
      <w:hyperlink r:id="rId8" w:anchor="P92#P92" w:history="1">
        <w:r w:rsidRPr="00A14740">
          <w:rPr>
            <w:rStyle w:val="a3"/>
            <w:color w:val="auto"/>
            <w:sz w:val="28"/>
            <w:szCs w:val="28"/>
          </w:rPr>
          <w:t>пунктах 2.9.1</w:t>
        </w:r>
      </w:hyperlink>
      <w:r w:rsidRPr="00A14740">
        <w:rPr>
          <w:sz w:val="28"/>
          <w:szCs w:val="28"/>
        </w:rPr>
        <w:t xml:space="preserve"> - </w:t>
      </w:r>
      <w:hyperlink r:id="rId9" w:anchor="P96#P96" w:history="1">
        <w:r w:rsidRPr="00A14740">
          <w:rPr>
            <w:rStyle w:val="a3"/>
            <w:color w:val="auto"/>
            <w:sz w:val="28"/>
            <w:szCs w:val="28"/>
          </w:rPr>
          <w:t>2.10.5</w:t>
        </w:r>
      </w:hyperlink>
      <w:r w:rsidRPr="00A14740">
        <w:rPr>
          <w:sz w:val="28"/>
          <w:szCs w:val="28"/>
        </w:rPr>
        <w:t xml:space="preserve"> Административного регламента, также может являться указание </w:t>
      </w:r>
      <w:r w:rsidRPr="00A14740">
        <w:rPr>
          <w:sz w:val="28"/>
          <w:szCs w:val="28"/>
        </w:rPr>
        <w:lastRenderedPageBreak/>
        <w:t>автором недействительных сведений о себе и (или) адреса для ответа.</w:t>
      </w:r>
    </w:p>
    <w:p w:rsidR="00A14740" w:rsidRPr="00A14740" w:rsidRDefault="00A14740" w:rsidP="00A14740">
      <w:pPr>
        <w:pStyle w:val="ConsPlusNormal0"/>
        <w:spacing w:line="20" w:lineRule="atLeast"/>
        <w:ind w:firstLine="709"/>
        <w:jc w:val="both"/>
        <w:rPr>
          <w:sz w:val="28"/>
          <w:szCs w:val="28"/>
        </w:rPr>
      </w:pPr>
      <w:r w:rsidRPr="00A14740">
        <w:rPr>
          <w:sz w:val="28"/>
          <w:szCs w:val="28"/>
        </w:rPr>
        <w:t>2.9.7. Заявитель вправе вновь направить обращение в администрацию поселения в случае, если причины, по которым ответ по существу поставленных в обращении вопросов не мог быть дан, в последующем были устранены.</w:t>
      </w:r>
    </w:p>
    <w:p w:rsidR="00A14740" w:rsidRPr="00A14740" w:rsidRDefault="00A14740" w:rsidP="00A14740">
      <w:pPr>
        <w:pStyle w:val="ConsPlusNormal0"/>
        <w:spacing w:line="20" w:lineRule="atLeast"/>
        <w:ind w:firstLine="709"/>
        <w:jc w:val="both"/>
        <w:rPr>
          <w:sz w:val="28"/>
          <w:szCs w:val="28"/>
        </w:rPr>
      </w:pPr>
      <w:r w:rsidRPr="00A14740">
        <w:rPr>
          <w:sz w:val="28"/>
          <w:szCs w:val="28"/>
        </w:rPr>
        <w:t>2.10. Размер платы, взимаемой с заявителя при предоставлении муниципальной услуги.</w:t>
      </w:r>
    </w:p>
    <w:p w:rsidR="00A14740" w:rsidRPr="00A14740" w:rsidRDefault="00A14740" w:rsidP="00A14740">
      <w:pPr>
        <w:pStyle w:val="ConsPlusNormal0"/>
        <w:spacing w:line="20" w:lineRule="atLeast"/>
        <w:ind w:firstLine="709"/>
        <w:jc w:val="both"/>
        <w:rPr>
          <w:sz w:val="28"/>
          <w:szCs w:val="28"/>
        </w:rPr>
      </w:pPr>
      <w:r w:rsidRPr="00A14740">
        <w:rPr>
          <w:sz w:val="28"/>
          <w:szCs w:val="28"/>
        </w:rPr>
        <w:t>Предоставление муниципальной услуги осуществляется на бесплатной основе.</w:t>
      </w:r>
    </w:p>
    <w:p w:rsidR="00A14740" w:rsidRPr="00A14740" w:rsidRDefault="00A14740" w:rsidP="00A14740">
      <w:pPr>
        <w:pStyle w:val="ConsPlusNormal0"/>
        <w:spacing w:line="20" w:lineRule="atLeast"/>
        <w:ind w:firstLine="709"/>
        <w:jc w:val="both"/>
        <w:rPr>
          <w:sz w:val="28"/>
          <w:szCs w:val="28"/>
        </w:rPr>
      </w:pPr>
      <w:r w:rsidRPr="00A14740">
        <w:rPr>
          <w:sz w:val="28"/>
          <w:szCs w:val="28"/>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14740" w:rsidRPr="00A14740" w:rsidRDefault="00A14740" w:rsidP="00A14740">
      <w:pPr>
        <w:pStyle w:val="ConsPlusNormal0"/>
        <w:spacing w:line="20" w:lineRule="atLeast"/>
        <w:ind w:firstLine="709"/>
        <w:jc w:val="both"/>
        <w:rPr>
          <w:sz w:val="28"/>
          <w:szCs w:val="28"/>
        </w:rPr>
      </w:pPr>
      <w:r w:rsidRPr="00A14740">
        <w:rPr>
          <w:sz w:val="28"/>
          <w:szCs w:val="28"/>
        </w:rPr>
        <w:t>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A14740" w:rsidRPr="00A14740" w:rsidRDefault="00A14740" w:rsidP="00A14740">
      <w:pPr>
        <w:pStyle w:val="ConsPlusNormal0"/>
        <w:spacing w:line="20" w:lineRule="atLeast"/>
        <w:ind w:firstLine="709"/>
        <w:jc w:val="both"/>
        <w:rPr>
          <w:sz w:val="28"/>
          <w:szCs w:val="28"/>
        </w:rPr>
      </w:pPr>
      <w:r w:rsidRPr="00A14740">
        <w:rPr>
          <w:sz w:val="28"/>
          <w:szCs w:val="28"/>
        </w:rPr>
        <w:t>2.12. Срок регистрации запроса заявителя о предоставлении муниципальной услуги.</w:t>
      </w:r>
    </w:p>
    <w:p w:rsidR="00A14740" w:rsidRPr="00A14740" w:rsidRDefault="00A14740" w:rsidP="00A14740">
      <w:pPr>
        <w:pStyle w:val="ConsPlusNormal0"/>
        <w:spacing w:line="20" w:lineRule="atLeast"/>
        <w:ind w:firstLine="709"/>
        <w:jc w:val="both"/>
        <w:rPr>
          <w:sz w:val="28"/>
          <w:szCs w:val="28"/>
        </w:rPr>
      </w:pPr>
      <w:r w:rsidRPr="00A14740">
        <w:rPr>
          <w:sz w:val="28"/>
          <w:szCs w:val="28"/>
        </w:rPr>
        <w:t>Обращение подлежит обязательной регистрации в течение 1 рабочего дня с момента его поступления в администрацию.</w:t>
      </w:r>
    </w:p>
    <w:p w:rsidR="00A14740" w:rsidRPr="00A14740" w:rsidRDefault="00A14740" w:rsidP="00A14740">
      <w:pPr>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при личном обращении - 1 рабочий день;</w:t>
      </w:r>
    </w:p>
    <w:p w:rsidR="00A14740" w:rsidRPr="00A14740" w:rsidRDefault="00A14740" w:rsidP="00A14740">
      <w:pPr>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при направлении в администрацию поселения - в день поступления запроса в администрацию;</w:t>
      </w:r>
    </w:p>
    <w:p w:rsidR="00A14740" w:rsidRPr="00A14740" w:rsidRDefault="00A14740" w:rsidP="00A14740">
      <w:pPr>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при направлении запроса в форме электронного документа посредством ПГУ ЛО - в день поступления запроса на ПГУ ЛО, или на следующий рабочий день (в случае направления документов в нерабочее время, в выходные, праздничные дни).</w:t>
      </w:r>
    </w:p>
    <w:p w:rsidR="00A14740" w:rsidRPr="00A14740" w:rsidRDefault="00A14740" w:rsidP="00A14740">
      <w:pPr>
        <w:tabs>
          <w:tab w:val="left" w:pos="142"/>
          <w:tab w:val="left" w:pos="284"/>
        </w:tabs>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14740" w:rsidRPr="00A14740" w:rsidRDefault="00A14740" w:rsidP="00A14740">
      <w:pPr>
        <w:tabs>
          <w:tab w:val="left" w:pos="142"/>
          <w:tab w:val="left" w:pos="284"/>
        </w:tabs>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2.13.1. Предоставление муниципальной услуги осуществляется в специально выделенных для этих целей помещениях ОМСУ.</w:t>
      </w:r>
    </w:p>
    <w:p w:rsidR="00A14740" w:rsidRPr="00A14740" w:rsidRDefault="00A14740" w:rsidP="00A14740">
      <w:pPr>
        <w:tabs>
          <w:tab w:val="left" w:pos="142"/>
          <w:tab w:val="left" w:pos="284"/>
        </w:tabs>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 xml:space="preserve">2.13.2.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A14740" w:rsidRPr="00A14740" w:rsidRDefault="00A14740" w:rsidP="00A14740">
      <w:pPr>
        <w:tabs>
          <w:tab w:val="left" w:pos="142"/>
          <w:tab w:val="left" w:pos="284"/>
        </w:tabs>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2.13.3.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14740" w:rsidRPr="00A14740" w:rsidRDefault="00A14740" w:rsidP="00A14740">
      <w:pPr>
        <w:tabs>
          <w:tab w:val="left" w:pos="142"/>
          <w:tab w:val="left" w:pos="284"/>
        </w:tabs>
        <w:spacing w:after="0" w:line="20" w:lineRule="atLeast"/>
        <w:ind w:firstLine="709"/>
        <w:jc w:val="both"/>
        <w:rPr>
          <w:rFonts w:ascii="Times New Roman" w:hAnsi="Times New Roman" w:cs="Times New Roman"/>
          <w:strike/>
          <w:sz w:val="28"/>
          <w:szCs w:val="28"/>
        </w:rPr>
      </w:pPr>
      <w:r w:rsidRPr="00A14740">
        <w:rPr>
          <w:rFonts w:ascii="Times New Roman" w:hAnsi="Times New Roman" w:cs="Times New Roman"/>
          <w:sz w:val="28"/>
          <w:szCs w:val="28"/>
        </w:rPr>
        <w:t>2.13.4.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A14740" w:rsidRPr="00A14740" w:rsidRDefault="00A14740" w:rsidP="00A14740">
      <w:pPr>
        <w:tabs>
          <w:tab w:val="left" w:pos="142"/>
          <w:tab w:val="left" w:pos="284"/>
        </w:tabs>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lastRenderedPageBreak/>
        <w:t>2.13.5. Вход в здание (помещение) и выход из него оборудуются лестницами с поручнями и пандусами для передвижения детских и инвалидных колясок.</w:t>
      </w:r>
    </w:p>
    <w:p w:rsidR="00A14740" w:rsidRPr="00A14740" w:rsidRDefault="00A14740" w:rsidP="00A14740">
      <w:pPr>
        <w:tabs>
          <w:tab w:val="left" w:pos="142"/>
          <w:tab w:val="left" w:pos="284"/>
        </w:tabs>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2.13.6. В помещении организуется бесплатный туалет для посетителей, в том числе туалет, предназначенный для инвалидов.</w:t>
      </w:r>
    </w:p>
    <w:p w:rsidR="00A14740" w:rsidRPr="00A14740" w:rsidRDefault="00A14740" w:rsidP="00A14740">
      <w:pPr>
        <w:tabs>
          <w:tab w:val="left" w:pos="142"/>
          <w:tab w:val="left" w:pos="284"/>
        </w:tabs>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2.13.7. При необходимости работником ОМСУ инвалиду оказывается помощь в преодолении барьеров, мешающих получению ими услуг наравне с другими лицами.</w:t>
      </w:r>
    </w:p>
    <w:p w:rsidR="00A14740" w:rsidRPr="00A14740" w:rsidRDefault="00A14740" w:rsidP="00A14740">
      <w:pPr>
        <w:tabs>
          <w:tab w:val="left" w:pos="142"/>
          <w:tab w:val="left" w:pos="284"/>
        </w:tabs>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2.13.8.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14740" w:rsidRPr="00A14740" w:rsidRDefault="00A14740" w:rsidP="00A14740">
      <w:pPr>
        <w:tabs>
          <w:tab w:val="left" w:pos="142"/>
          <w:tab w:val="left" w:pos="284"/>
        </w:tabs>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 xml:space="preserve">2.13.9.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14740">
        <w:rPr>
          <w:rFonts w:ascii="Times New Roman" w:hAnsi="Times New Roman" w:cs="Times New Roman"/>
          <w:sz w:val="28"/>
          <w:szCs w:val="28"/>
        </w:rPr>
        <w:t>сурдопереводчика</w:t>
      </w:r>
      <w:proofErr w:type="spellEnd"/>
      <w:r w:rsidRPr="00A14740">
        <w:rPr>
          <w:rFonts w:ascii="Times New Roman" w:hAnsi="Times New Roman" w:cs="Times New Roman"/>
          <w:sz w:val="28"/>
          <w:szCs w:val="28"/>
        </w:rPr>
        <w:t xml:space="preserve"> и </w:t>
      </w:r>
      <w:proofErr w:type="spellStart"/>
      <w:r w:rsidRPr="00A14740">
        <w:rPr>
          <w:rFonts w:ascii="Times New Roman" w:hAnsi="Times New Roman" w:cs="Times New Roman"/>
          <w:sz w:val="28"/>
          <w:szCs w:val="28"/>
        </w:rPr>
        <w:t>тифлосурдопереводчика</w:t>
      </w:r>
      <w:proofErr w:type="spellEnd"/>
      <w:r w:rsidRPr="00A14740">
        <w:rPr>
          <w:rFonts w:ascii="Times New Roman" w:hAnsi="Times New Roman" w:cs="Times New Roman"/>
          <w:sz w:val="28"/>
          <w:szCs w:val="28"/>
        </w:rPr>
        <w:t>.</w:t>
      </w:r>
    </w:p>
    <w:p w:rsidR="00A14740" w:rsidRPr="00A14740" w:rsidRDefault="00A14740" w:rsidP="00A14740">
      <w:pPr>
        <w:tabs>
          <w:tab w:val="left" w:pos="142"/>
          <w:tab w:val="left" w:pos="284"/>
        </w:tabs>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2.13.10. Оборудование мест повышенного удобства с дополнительным местом для собаки-проводника и устрой</w:t>
      </w:r>
      <w:proofErr w:type="gramStart"/>
      <w:r w:rsidRPr="00A14740">
        <w:rPr>
          <w:rFonts w:ascii="Times New Roman" w:hAnsi="Times New Roman" w:cs="Times New Roman"/>
          <w:sz w:val="28"/>
          <w:szCs w:val="28"/>
        </w:rPr>
        <w:t>ств дл</w:t>
      </w:r>
      <w:proofErr w:type="gramEnd"/>
      <w:r w:rsidRPr="00A14740">
        <w:rPr>
          <w:rFonts w:ascii="Times New Roman" w:hAnsi="Times New Roman" w:cs="Times New Roman"/>
          <w:sz w:val="28"/>
          <w:szCs w:val="28"/>
        </w:rPr>
        <w:t>я передвижения инвалида (костылей, ходунков).</w:t>
      </w:r>
    </w:p>
    <w:p w:rsidR="00A14740" w:rsidRPr="00A14740" w:rsidRDefault="00A14740" w:rsidP="00A14740">
      <w:pPr>
        <w:tabs>
          <w:tab w:val="left" w:pos="142"/>
          <w:tab w:val="left" w:pos="284"/>
        </w:tabs>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2.13.11.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14740" w:rsidRPr="00A14740" w:rsidRDefault="00A14740" w:rsidP="00A14740">
      <w:pPr>
        <w:tabs>
          <w:tab w:val="left" w:pos="142"/>
          <w:tab w:val="left" w:pos="284"/>
        </w:tabs>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 xml:space="preserve">2.13.12. Помещения приема и выдачи документов должны предусматривать места для ожидания, информирования и приема заявителей. </w:t>
      </w:r>
    </w:p>
    <w:p w:rsidR="00A14740" w:rsidRPr="00A14740" w:rsidRDefault="00A14740" w:rsidP="00A14740">
      <w:pPr>
        <w:tabs>
          <w:tab w:val="left" w:pos="142"/>
          <w:tab w:val="left" w:pos="284"/>
        </w:tabs>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2.13.13.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14740" w:rsidRPr="00A14740" w:rsidRDefault="00A14740" w:rsidP="00A14740">
      <w:pPr>
        <w:tabs>
          <w:tab w:val="left" w:pos="142"/>
          <w:tab w:val="left" w:pos="284"/>
        </w:tabs>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2.13.14.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14740" w:rsidRPr="00A14740" w:rsidRDefault="00A14740" w:rsidP="00A14740">
      <w:pPr>
        <w:tabs>
          <w:tab w:val="left" w:pos="142"/>
          <w:tab w:val="left" w:pos="284"/>
        </w:tabs>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2.14. Показатели доступности и качества муниципальной услуги.</w:t>
      </w:r>
    </w:p>
    <w:p w:rsidR="00A14740" w:rsidRPr="00A14740" w:rsidRDefault="00A14740" w:rsidP="00A14740">
      <w:pPr>
        <w:tabs>
          <w:tab w:val="left" w:pos="142"/>
          <w:tab w:val="left" w:pos="284"/>
        </w:tabs>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2.14.1. Показатели доступности муниципальной услуги (общие, применимые в отношении всех заявителей):</w:t>
      </w:r>
    </w:p>
    <w:p w:rsidR="00A14740" w:rsidRPr="00A14740" w:rsidRDefault="00A14740" w:rsidP="00A14740">
      <w:pPr>
        <w:tabs>
          <w:tab w:val="left" w:pos="142"/>
          <w:tab w:val="left" w:pos="284"/>
        </w:tabs>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1) транспортная доступность к месту предоставления муниципальной услуги;</w:t>
      </w:r>
    </w:p>
    <w:p w:rsidR="00A14740" w:rsidRPr="00A14740" w:rsidRDefault="00A14740" w:rsidP="00A14740">
      <w:pPr>
        <w:tabs>
          <w:tab w:val="left" w:pos="142"/>
          <w:tab w:val="left" w:pos="284"/>
        </w:tabs>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A14740" w:rsidRPr="00A14740" w:rsidRDefault="00A14740" w:rsidP="00A14740">
      <w:pPr>
        <w:tabs>
          <w:tab w:val="left" w:pos="142"/>
          <w:tab w:val="left" w:pos="284"/>
        </w:tabs>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 xml:space="preserve">3) возможность получения полной и достоверной информации о муниципальной услуге в администрации поселения, по телефону, на </w:t>
      </w:r>
      <w:r w:rsidRPr="00A14740">
        <w:rPr>
          <w:rFonts w:ascii="Times New Roman" w:hAnsi="Times New Roman" w:cs="Times New Roman"/>
          <w:sz w:val="28"/>
          <w:szCs w:val="28"/>
        </w:rPr>
        <w:lastRenderedPageBreak/>
        <w:t>официальном сайте органа, предоставляющего услугу, посредством ЕПГУ, либо ПГУ ЛО;</w:t>
      </w:r>
    </w:p>
    <w:p w:rsidR="00A14740" w:rsidRPr="00A14740" w:rsidRDefault="00A14740" w:rsidP="00A14740">
      <w:pPr>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4)предоставление муниципальной услуги любым доступным способом, предусмотренным действующим законодательством;</w:t>
      </w:r>
    </w:p>
    <w:p w:rsidR="00A14740" w:rsidRPr="00A14740" w:rsidRDefault="00A14740" w:rsidP="00A14740">
      <w:pPr>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A14740" w:rsidRPr="00A14740" w:rsidRDefault="00A14740" w:rsidP="00A14740">
      <w:pPr>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2.14.2. Показатели доступности муниципальной услуги (специальные, применимые в отношении инвалидов):</w:t>
      </w:r>
    </w:p>
    <w:p w:rsidR="00A14740" w:rsidRPr="00A14740" w:rsidRDefault="00A14740" w:rsidP="00A14740">
      <w:pPr>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1) наличие инфраструктуры, указанной в пункте 2.14;</w:t>
      </w:r>
    </w:p>
    <w:p w:rsidR="00A14740" w:rsidRPr="00A14740" w:rsidRDefault="00A14740" w:rsidP="00A14740">
      <w:pPr>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2) исполнение требований доступности услуг для инвалидов;</w:t>
      </w:r>
    </w:p>
    <w:p w:rsidR="00A14740" w:rsidRPr="00A14740" w:rsidRDefault="00A14740" w:rsidP="00A14740">
      <w:pPr>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A14740" w:rsidRPr="00A14740" w:rsidRDefault="00A14740" w:rsidP="00A14740">
      <w:pPr>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2.14.3. Показатели качества муниципальной услуги:</w:t>
      </w:r>
    </w:p>
    <w:p w:rsidR="00A14740" w:rsidRPr="00A14740" w:rsidRDefault="00A14740" w:rsidP="00A14740">
      <w:pPr>
        <w:tabs>
          <w:tab w:val="left" w:pos="142"/>
          <w:tab w:val="left" w:pos="284"/>
        </w:tabs>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1) соблюдение срока предоставления муниципальной услуги;</w:t>
      </w:r>
    </w:p>
    <w:p w:rsidR="00A14740" w:rsidRPr="00A14740" w:rsidRDefault="00A14740" w:rsidP="00A14740">
      <w:pPr>
        <w:autoSpaceDE w:val="0"/>
        <w:autoSpaceDN w:val="0"/>
        <w:adjustRightInd w:val="0"/>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 xml:space="preserve">2) соблюдение времени ожидания в очереди при подаче запроса и получении результата; </w:t>
      </w:r>
    </w:p>
    <w:p w:rsidR="00A14740" w:rsidRPr="00A14740" w:rsidRDefault="00A14740" w:rsidP="00A14740">
      <w:pPr>
        <w:autoSpaceDE w:val="0"/>
        <w:autoSpaceDN w:val="0"/>
        <w:adjustRightInd w:val="0"/>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3) осуществление не более одного обращения заявителя к должностным лицам администрации поселения при подаче документов на получение муниципальной услуги и не более одного обращения при получении результата в администрации поселения;</w:t>
      </w:r>
    </w:p>
    <w:p w:rsidR="00A14740" w:rsidRPr="00A14740" w:rsidRDefault="00A14740" w:rsidP="00A14740">
      <w:pPr>
        <w:tabs>
          <w:tab w:val="left" w:pos="142"/>
          <w:tab w:val="left" w:pos="284"/>
        </w:tabs>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4)отсутствие жалоб на действия или бездействия должностных лиц администрации поселения, поданных в установленном порядке.</w:t>
      </w:r>
    </w:p>
    <w:p w:rsidR="00A14740" w:rsidRPr="00A14740" w:rsidRDefault="00A14740" w:rsidP="00A14740">
      <w:pPr>
        <w:widowControl w:val="0"/>
        <w:tabs>
          <w:tab w:val="left" w:pos="142"/>
          <w:tab w:val="left" w:pos="284"/>
        </w:tabs>
        <w:autoSpaceDE w:val="0"/>
        <w:autoSpaceDN w:val="0"/>
        <w:adjustRightInd w:val="0"/>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 xml:space="preserve">2.14.4. </w:t>
      </w:r>
      <w:r w:rsidRPr="00A14740">
        <w:rPr>
          <w:rFonts w:ascii="Times New Roman" w:hAnsi="Times New Roman" w:cs="Times New Roman"/>
          <w:iCs/>
          <w:sz w:val="28"/>
          <w:szCs w:val="28"/>
        </w:rPr>
        <w:t xml:space="preserve">После получения результата услуги, предоставление которой осуществлялось в электронном виде через ЕПГУ или ПГУ ЛО, заявителю обеспечивается возможность оценки качества оказания услуги. </w:t>
      </w:r>
    </w:p>
    <w:p w:rsidR="00A14740" w:rsidRPr="00A14740" w:rsidRDefault="00A14740" w:rsidP="00A14740">
      <w:pPr>
        <w:pStyle w:val="3"/>
        <w:tabs>
          <w:tab w:val="left" w:pos="142"/>
          <w:tab w:val="left" w:pos="284"/>
        </w:tabs>
        <w:spacing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2.15. Перечисление услуг, которые являются необходимыми и обязательными для предоставления муниципальной услуги.</w:t>
      </w:r>
    </w:p>
    <w:p w:rsidR="00A14740" w:rsidRPr="00A14740" w:rsidRDefault="00A14740" w:rsidP="00A14740">
      <w:pPr>
        <w:pStyle w:val="3"/>
        <w:tabs>
          <w:tab w:val="left" w:pos="142"/>
          <w:tab w:val="left" w:pos="284"/>
        </w:tabs>
        <w:spacing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Получение услуг, которые, являются необходимыми и обязательными для предоставления муниципальной услуги, не требуется.</w:t>
      </w:r>
    </w:p>
    <w:p w:rsidR="00A14740" w:rsidRPr="00A14740" w:rsidRDefault="00A14740" w:rsidP="00A14740">
      <w:pPr>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14740" w:rsidRPr="00A14740" w:rsidRDefault="00A14740" w:rsidP="00A14740">
      <w:pPr>
        <w:autoSpaceDE w:val="0"/>
        <w:autoSpaceDN w:val="0"/>
        <w:adjustRightInd w:val="0"/>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2.16.1. Предоставление услуги по экстерриториальному принципу не предусмотрено.</w:t>
      </w:r>
    </w:p>
    <w:p w:rsidR="00A14740" w:rsidRPr="00A14740" w:rsidRDefault="00A14740" w:rsidP="00A14740">
      <w:pPr>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2.16.2. Предоставление муниципальной услуги в электронном виде осуществляется при технической реализации услуги посредством ПГУ ЛО и/или ЕПГУ.</w:t>
      </w:r>
    </w:p>
    <w:p w:rsidR="00A14740" w:rsidRPr="00A14740" w:rsidRDefault="00A14740" w:rsidP="00A14740">
      <w:pPr>
        <w:spacing w:after="0" w:line="20" w:lineRule="atLeast"/>
        <w:jc w:val="center"/>
        <w:rPr>
          <w:rFonts w:ascii="Times New Roman" w:hAnsi="Times New Roman" w:cs="Times New Roman"/>
          <w:b/>
          <w:sz w:val="28"/>
          <w:szCs w:val="28"/>
          <w:highlight w:val="red"/>
        </w:rPr>
      </w:pPr>
    </w:p>
    <w:p w:rsidR="00A14740" w:rsidRPr="00A14740" w:rsidRDefault="00A14740" w:rsidP="00A14740">
      <w:pPr>
        <w:tabs>
          <w:tab w:val="num" w:pos="0"/>
        </w:tabs>
        <w:autoSpaceDE w:val="0"/>
        <w:autoSpaceDN w:val="0"/>
        <w:adjustRightInd w:val="0"/>
        <w:spacing w:after="0" w:line="20" w:lineRule="atLeast"/>
        <w:jc w:val="center"/>
        <w:rPr>
          <w:rFonts w:ascii="Times New Roman" w:hAnsi="Times New Roman" w:cs="Times New Roman"/>
          <w:b/>
          <w:sz w:val="28"/>
          <w:szCs w:val="28"/>
        </w:rPr>
      </w:pPr>
      <w:r w:rsidRPr="00A14740">
        <w:rPr>
          <w:rFonts w:ascii="Times New Roman" w:hAnsi="Times New Roman" w:cs="Times New Roman"/>
          <w:b/>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w:t>
      </w:r>
      <w:r w:rsidRPr="00A14740">
        <w:rPr>
          <w:rFonts w:ascii="Times New Roman" w:hAnsi="Times New Roman" w:cs="Times New Roman"/>
          <w:b/>
          <w:sz w:val="28"/>
          <w:szCs w:val="28"/>
        </w:rPr>
        <w:lastRenderedPageBreak/>
        <w:t>форме, а также особенности выполнения административных процедур в многофункциональных центрах</w:t>
      </w:r>
    </w:p>
    <w:p w:rsidR="00A14740" w:rsidRPr="00A14740" w:rsidRDefault="00A14740" w:rsidP="00A14740">
      <w:pPr>
        <w:tabs>
          <w:tab w:val="num" w:pos="0"/>
        </w:tabs>
        <w:autoSpaceDE w:val="0"/>
        <w:autoSpaceDN w:val="0"/>
        <w:adjustRightInd w:val="0"/>
        <w:spacing w:after="0" w:line="20" w:lineRule="atLeast"/>
        <w:jc w:val="both"/>
        <w:rPr>
          <w:rFonts w:ascii="Times New Roman" w:hAnsi="Times New Roman" w:cs="Times New Roman"/>
          <w:b/>
          <w:sz w:val="28"/>
          <w:szCs w:val="28"/>
        </w:rPr>
      </w:pPr>
    </w:p>
    <w:p w:rsidR="00A14740" w:rsidRPr="00A14740" w:rsidRDefault="00A14740" w:rsidP="00A14740">
      <w:pPr>
        <w:autoSpaceDE w:val="0"/>
        <w:autoSpaceDN w:val="0"/>
        <w:adjustRightInd w:val="0"/>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3.1. Последовательность административных процедур.</w:t>
      </w:r>
    </w:p>
    <w:p w:rsidR="00A14740" w:rsidRPr="00A14740" w:rsidRDefault="00A14740" w:rsidP="00A14740">
      <w:pPr>
        <w:autoSpaceDE w:val="0"/>
        <w:autoSpaceDN w:val="0"/>
        <w:adjustRightInd w:val="0"/>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Последовательность административных процедур исполнения муниципальной услуги включает в себя следующие действия:</w:t>
      </w:r>
    </w:p>
    <w:p w:rsidR="00A14740" w:rsidRPr="00A14740" w:rsidRDefault="00A14740" w:rsidP="00A14740">
      <w:pPr>
        <w:autoSpaceDE w:val="0"/>
        <w:autoSpaceDN w:val="0"/>
        <w:adjustRightInd w:val="0"/>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 прием и регистрация обращения (каждый вторник и четверг);</w:t>
      </w:r>
    </w:p>
    <w:p w:rsidR="00A14740" w:rsidRPr="00A14740" w:rsidRDefault="00A14740" w:rsidP="00A14740">
      <w:pPr>
        <w:autoSpaceDE w:val="0"/>
        <w:autoSpaceDN w:val="0"/>
        <w:adjustRightInd w:val="0"/>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 рассмотрение обращения;</w:t>
      </w:r>
    </w:p>
    <w:p w:rsidR="00A14740" w:rsidRPr="00A14740" w:rsidRDefault="00A14740" w:rsidP="00A14740">
      <w:pPr>
        <w:autoSpaceDE w:val="0"/>
        <w:autoSpaceDN w:val="0"/>
        <w:adjustRightInd w:val="0"/>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 подготовка и направление ответа на обращение заявителю.</w:t>
      </w:r>
    </w:p>
    <w:p w:rsidR="00A14740" w:rsidRPr="00A14740" w:rsidRDefault="00A14740" w:rsidP="00A14740">
      <w:pPr>
        <w:autoSpaceDE w:val="0"/>
        <w:autoSpaceDN w:val="0"/>
        <w:adjustRightInd w:val="0"/>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3.1.1. Прием и регистрация обращений.</w:t>
      </w:r>
    </w:p>
    <w:p w:rsidR="00A14740" w:rsidRPr="00A14740" w:rsidRDefault="00A14740" w:rsidP="00A14740">
      <w:pPr>
        <w:autoSpaceDE w:val="0"/>
        <w:autoSpaceDN w:val="0"/>
        <w:adjustRightInd w:val="0"/>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Основанием для начала предоставления муниципальной услуги является поступление обращения от заявителя в администрацию.</w:t>
      </w:r>
    </w:p>
    <w:p w:rsidR="00A14740" w:rsidRPr="00A14740" w:rsidRDefault="00A14740" w:rsidP="00A14740">
      <w:pPr>
        <w:autoSpaceDE w:val="0"/>
        <w:autoSpaceDN w:val="0"/>
        <w:adjustRightInd w:val="0"/>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Обращение подлежит обязательной регистрации в течение 1 дня с момента поступления в администрацию.</w:t>
      </w:r>
    </w:p>
    <w:p w:rsidR="00A14740" w:rsidRPr="00A14740" w:rsidRDefault="00A14740" w:rsidP="00A14740">
      <w:pPr>
        <w:autoSpaceDE w:val="0"/>
        <w:autoSpaceDN w:val="0"/>
        <w:adjustRightInd w:val="0"/>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Ответственность за прием и регистрацию обращения несет специалист, ответственный за прием и регистрацию документов.</w:t>
      </w:r>
    </w:p>
    <w:p w:rsidR="00A14740" w:rsidRPr="00A14740" w:rsidRDefault="00A14740" w:rsidP="00A14740">
      <w:pPr>
        <w:autoSpaceDE w:val="0"/>
        <w:autoSpaceDN w:val="0"/>
        <w:adjustRightInd w:val="0"/>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A14740" w:rsidRPr="00A14740" w:rsidRDefault="00A14740" w:rsidP="00A14740">
      <w:pPr>
        <w:autoSpaceDE w:val="0"/>
        <w:autoSpaceDN w:val="0"/>
        <w:adjustRightInd w:val="0"/>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администрации поселения в установленном порядке как обычные письменные обращения.</w:t>
      </w:r>
    </w:p>
    <w:p w:rsidR="00A14740" w:rsidRPr="00A14740" w:rsidRDefault="00A14740" w:rsidP="00A14740">
      <w:pPr>
        <w:autoSpaceDE w:val="0"/>
        <w:autoSpaceDN w:val="0"/>
        <w:adjustRightInd w:val="0"/>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A14740" w:rsidRPr="00A14740" w:rsidRDefault="00A14740" w:rsidP="00A14740">
      <w:pPr>
        <w:autoSpaceDE w:val="0"/>
        <w:autoSpaceDN w:val="0"/>
        <w:adjustRightInd w:val="0"/>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пунктами 2.5, 2.7 Административного регламента.</w:t>
      </w:r>
    </w:p>
    <w:p w:rsidR="00A14740" w:rsidRPr="00A14740" w:rsidRDefault="00A14740" w:rsidP="00A14740">
      <w:pPr>
        <w:autoSpaceDE w:val="0"/>
        <w:autoSpaceDN w:val="0"/>
        <w:adjustRightInd w:val="0"/>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A14740" w:rsidRPr="00A14740" w:rsidRDefault="00A14740" w:rsidP="00A14740">
      <w:pPr>
        <w:autoSpaceDE w:val="0"/>
        <w:autoSpaceDN w:val="0"/>
        <w:adjustRightInd w:val="0"/>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3.1.2. Рассмотрение обращений.</w:t>
      </w:r>
    </w:p>
    <w:p w:rsidR="00A14740" w:rsidRPr="00A14740" w:rsidRDefault="00A14740" w:rsidP="00A14740">
      <w:pPr>
        <w:autoSpaceDE w:val="0"/>
        <w:autoSpaceDN w:val="0"/>
        <w:adjustRightInd w:val="0"/>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Прошедшие регистрацию письменные обращения передаются специалисту администрации.</w:t>
      </w:r>
    </w:p>
    <w:p w:rsidR="00A14740" w:rsidRPr="00A14740" w:rsidRDefault="00A14740" w:rsidP="00A14740">
      <w:pPr>
        <w:autoSpaceDE w:val="0"/>
        <w:autoSpaceDN w:val="0"/>
        <w:adjustRightInd w:val="0"/>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Глава администрации поселения по результатам ознакомления с текстом обращения, прилагаемыми к нему документами в течение 2 рабочих дней с момента их поступления:</w:t>
      </w:r>
    </w:p>
    <w:p w:rsidR="00A14740" w:rsidRPr="00A14740" w:rsidRDefault="00A14740" w:rsidP="00A14740">
      <w:pPr>
        <w:autoSpaceDE w:val="0"/>
        <w:autoSpaceDN w:val="0"/>
        <w:adjustRightInd w:val="0"/>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lastRenderedPageBreak/>
        <w:t>- определяет, относится ли к компетенции администрации рассмотрение поставленных в обращении вопросов;</w:t>
      </w:r>
    </w:p>
    <w:p w:rsidR="00A14740" w:rsidRPr="00A14740" w:rsidRDefault="00A14740" w:rsidP="00A14740">
      <w:pPr>
        <w:autoSpaceDE w:val="0"/>
        <w:autoSpaceDN w:val="0"/>
        <w:adjustRightInd w:val="0"/>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 определяет характер, сроки действий и сроки рассмотрения обращения;</w:t>
      </w:r>
    </w:p>
    <w:p w:rsidR="00A14740" w:rsidRPr="00A14740" w:rsidRDefault="00A14740" w:rsidP="00A14740">
      <w:pPr>
        <w:autoSpaceDE w:val="0"/>
        <w:autoSpaceDN w:val="0"/>
        <w:adjustRightInd w:val="0"/>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 определяет исполнителя поручения;</w:t>
      </w:r>
    </w:p>
    <w:p w:rsidR="00A14740" w:rsidRPr="00A14740" w:rsidRDefault="00A14740" w:rsidP="00A14740">
      <w:pPr>
        <w:autoSpaceDE w:val="0"/>
        <w:autoSpaceDN w:val="0"/>
        <w:adjustRightInd w:val="0"/>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 ставит исполнение поручений и рассмотрение обращения на контроль.</w:t>
      </w:r>
    </w:p>
    <w:p w:rsidR="00A14740" w:rsidRPr="00A14740" w:rsidRDefault="00A14740" w:rsidP="00A14740">
      <w:pPr>
        <w:autoSpaceDE w:val="0"/>
        <w:autoSpaceDN w:val="0"/>
        <w:adjustRightInd w:val="0"/>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Решением главы администрации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администрации поселения.</w:t>
      </w:r>
    </w:p>
    <w:p w:rsidR="00A14740" w:rsidRPr="00A14740" w:rsidRDefault="00A14740" w:rsidP="00A14740">
      <w:pPr>
        <w:autoSpaceDE w:val="0"/>
        <w:autoSpaceDN w:val="0"/>
        <w:adjustRightInd w:val="0"/>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Специалист, ответственный за прием и регистрацию документов, в течение 1 рабочего дня с момента передачи (поступления) документов от главы администрации передает обращение для рассмотрения по существу вместе с приложенными документами специалисту администрации.</w:t>
      </w:r>
    </w:p>
    <w:p w:rsidR="00A14740" w:rsidRPr="00A14740" w:rsidRDefault="00A14740" w:rsidP="00A14740">
      <w:pPr>
        <w:autoSpaceDE w:val="0"/>
        <w:autoSpaceDN w:val="0"/>
        <w:adjustRightInd w:val="0"/>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3.1.3. Подготовка и направление ответов на обращение.</w:t>
      </w:r>
    </w:p>
    <w:p w:rsidR="00A14740" w:rsidRPr="00A14740" w:rsidRDefault="00A14740" w:rsidP="00A14740">
      <w:pPr>
        <w:autoSpaceDE w:val="0"/>
        <w:autoSpaceDN w:val="0"/>
        <w:adjustRightInd w:val="0"/>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Специалист администрации обеспечивает рассмотрение обращения и подготовку ответа в сроки, установленные п. 2.4. Административного регламента.</w:t>
      </w:r>
      <w:bookmarkStart w:id="5" w:name="_GoBack"/>
      <w:bookmarkEnd w:id="5"/>
    </w:p>
    <w:p w:rsidR="00A14740" w:rsidRPr="00A14740" w:rsidRDefault="00A14740" w:rsidP="00A14740">
      <w:pPr>
        <w:autoSpaceDE w:val="0"/>
        <w:autoSpaceDN w:val="0"/>
        <w:adjustRightInd w:val="0"/>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Специалист администрации рассматривает поступившее заявление и оформляет письменное разъяснение.</w:t>
      </w:r>
    </w:p>
    <w:p w:rsidR="00A14740" w:rsidRPr="00A14740" w:rsidRDefault="00A14740" w:rsidP="00A14740">
      <w:pPr>
        <w:autoSpaceDE w:val="0"/>
        <w:autoSpaceDN w:val="0"/>
        <w:adjustRightInd w:val="0"/>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Ответ на вопрос предоставляется в простой, четкой и понятной форме за подписью главы администрации либо лица, его замещающего.</w:t>
      </w:r>
    </w:p>
    <w:p w:rsidR="00A14740" w:rsidRPr="00A14740" w:rsidRDefault="00A14740" w:rsidP="00A14740">
      <w:pPr>
        <w:autoSpaceDE w:val="0"/>
        <w:autoSpaceDN w:val="0"/>
        <w:adjustRightInd w:val="0"/>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A14740" w:rsidRPr="00A14740" w:rsidRDefault="00A14740" w:rsidP="00A14740">
      <w:pPr>
        <w:autoSpaceDE w:val="0"/>
        <w:autoSpaceDN w:val="0"/>
        <w:adjustRightInd w:val="0"/>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A14740" w:rsidRPr="00A14740" w:rsidRDefault="00A14740" w:rsidP="00A14740">
      <w:pPr>
        <w:autoSpaceDE w:val="0"/>
        <w:autoSpaceDN w:val="0"/>
        <w:adjustRightInd w:val="0"/>
        <w:spacing w:after="0" w:line="20" w:lineRule="atLeast"/>
        <w:ind w:firstLine="709"/>
        <w:jc w:val="both"/>
        <w:rPr>
          <w:rFonts w:ascii="Times New Roman" w:hAnsi="Times New Roman" w:cs="Times New Roman"/>
          <w:sz w:val="28"/>
          <w:szCs w:val="28"/>
          <w:u w:val="single"/>
        </w:rPr>
      </w:pPr>
      <w:r w:rsidRPr="00A14740">
        <w:rPr>
          <w:rFonts w:ascii="Times New Roman" w:hAnsi="Times New Roman" w:cs="Times New Roman"/>
          <w:sz w:val="28"/>
          <w:szCs w:val="28"/>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r w:rsidRPr="00A14740">
        <w:rPr>
          <w:rFonts w:ascii="Times New Roman" w:hAnsi="Times New Roman" w:cs="Times New Roman"/>
          <w:sz w:val="28"/>
          <w:szCs w:val="28"/>
          <w:u w:val="single"/>
        </w:rPr>
        <w:t>.</w:t>
      </w:r>
    </w:p>
    <w:p w:rsidR="00A14740" w:rsidRPr="00A14740" w:rsidRDefault="00A14740" w:rsidP="00A14740">
      <w:pPr>
        <w:tabs>
          <w:tab w:val="left" w:pos="142"/>
          <w:tab w:val="left" w:pos="284"/>
        </w:tabs>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3.2. О</w:t>
      </w:r>
      <w:r w:rsidRPr="00A14740">
        <w:rPr>
          <w:rFonts w:ascii="Times New Roman" w:hAnsi="Times New Roman" w:cs="Times New Roman"/>
          <w:bCs/>
          <w:sz w:val="28"/>
          <w:szCs w:val="28"/>
        </w:rPr>
        <w:t>собенности выполнения административных процедур в электронной форме.</w:t>
      </w:r>
    </w:p>
    <w:p w:rsidR="00A14740" w:rsidRPr="00A14740" w:rsidRDefault="00A14740" w:rsidP="00A14740">
      <w:pPr>
        <w:spacing w:after="0" w:line="20" w:lineRule="atLeast"/>
        <w:ind w:firstLine="709"/>
        <w:jc w:val="both"/>
        <w:outlineLvl w:val="1"/>
        <w:rPr>
          <w:rFonts w:ascii="Times New Roman" w:hAnsi="Times New Roman" w:cs="Times New Roman"/>
          <w:sz w:val="28"/>
          <w:szCs w:val="28"/>
        </w:rPr>
      </w:pPr>
      <w:r w:rsidRPr="00A14740">
        <w:rPr>
          <w:rFonts w:ascii="Times New Roman" w:hAnsi="Times New Roman" w:cs="Times New Roman"/>
          <w:sz w:val="28"/>
          <w:szCs w:val="28"/>
        </w:rPr>
        <w:t xml:space="preserve">3.2.1. </w:t>
      </w:r>
      <w:proofErr w:type="gramStart"/>
      <w:r w:rsidRPr="00A14740">
        <w:rPr>
          <w:rFonts w:ascii="Times New Roman" w:hAnsi="Times New Roman" w:cs="Times New Roman"/>
          <w:sz w:val="28"/>
          <w:szCs w:val="28"/>
        </w:rPr>
        <w:t>Предоставление муниципальной услуги на ЕПГУ и ПГУ ЛО осуществляется в соответствии с Федеральным законом от 27.07.2010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A14740" w:rsidRPr="00A14740" w:rsidRDefault="00A14740" w:rsidP="00A14740">
      <w:pPr>
        <w:spacing w:after="0" w:line="20" w:lineRule="atLeast"/>
        <w:ind w:firstLine="709"/>
        <w:jc w:val="both"/>
        <w:outlineLvl w:val="1"/>
        <w:rPr>
          <w:rFonts w:ascii="Times New Roman" w:hAnsi="Times New Roman" w:cs="Times New Roman"/>
          <w:sz w:val="28"/>
          <w:szCs w:val="28"/>
        </w:rPr>
      </w:pPr>
      <w:r w:rsidRPr="00A14740">
        <w:rPr>
          <w:rFonts w:ascii="Times New Roman" w:hAnsi="Times New Roman" w:cs="Times New Roman"/>
          <w:sz w:val="28"/>
          <w:szCs w:val="28"/>
        </w:rPr>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A14740">
        <w:rPr>
          <w:rFonts w:ascii="Times New Roman" w:hAnsi="Times New Roman" w:cs="Times New Roman"/>
          <w:sz w:val="28"/>
          <w:szCs w:val="28"/>
        </w:rPr>
        <w:t>ии и ау</w:t>
      </w:r>
      <w:proofErr w:type="gramEnd"/>
      <w:r w:rsidRPr="00A14740">
        <w:rPr>
          <w:rFonts w:ascii="Times New Roman" w:hAnsi="Times New Roman" w:cs="Times New Roman"/>
          <w:sz w:val="28"/>
          <w:szCs w:val="28"/>
        </w:rPr>
        <w:t xml:space="preserve">тентификации (далее – ЕСИА). </w:t>
      </w:r>
    </w:p>
    <w:p w:rsidR="00A14740" w:rsidRPr="00A14740" w:rsidRDefault="00A14740" w:rsidP="00A14740">
      <w:pPr>
        <w:spacing w:after="0" w:line="20" w:lineRule="atLeast"/>
        <w:ind w:firstLine="709"/>
        <w:jc w:val="both"/>
        <w:outlineLvl w:val="1"/>
        <w:rPr>
          <w:rFonts w:ascii="Times New Roman" w:hAnsi="Times New Roman" w:cs="Times New Roman"/>
          <w:sz w:val="28"/>
          <w:szCs w:val="28"/>
        </w:rPr>
      </w:pPr>
      <w:r w:rsidRPr="00A14740">
        <w:rPr>
          <w:rFonts w:ascii="Times New Roman" w:hAnsi="Times New Roman" w:cs="Times New Roman"/>
          <w:sz w:val="28"/>
          <w:szCs w:val="28"/>
        </w:rPr>
        <w:t xml:space="preserve">3.2.3. Муниципальная услуга предоставляется через ПГУ ЛО, либо через ЕПГУ следующими способами: </w:t>
      </w:r>
    </w:p>
    <w:p w:rsidR="00A14740" w:rsidRPr="00A14740" w:rsidRDefault="00A14740" w:rsidP="00A14740">
      <w:pPr>
        <w:spacing w:after="0" w:line="20" w:lineRule="atLeast"/>
        <w:ind w:firstLine="709"/>
        <w:jc w:val="both"/>
        <w:outlineLvl w:val="1"/>
        <w:rPr>
          <w:rFonts w:ascii="Times New Roman" w:hAnsi="Times New Roman" w:cs="Times New Roman"/>
          <w:sz w:val="28"/>
          <w:szCs w:val="28"/>
        </w:rPr>
      </w:pPr>
      <w:r w:rsidRPr="00A14740">
        <w:rPr>
          <w:rFonts w:ascii="Times New Roman" w:hAnsi="Times New Roman" w:cs="Times New Roman"/>
          <w:sz w:val="28"/>
          <w:szCs w:val="28"/>
        </w:rPr>
        <w:t xml:space="preserve">без личной явки на прием в администрацию поселения. </w:t>
      </w:r>
    </w:p>
    <w:p w:rsidR="00A14740" w:rsidRPr="00A14740" w:rsidRDefault="00A14740" w:rsidP="00A14740">
      <w:pPr>
        <w:spacing w:after="0" w:line="20" w:lineRule="atLeast"/>
        <w:ind w:firstLine="709"/>
        <w:jc w:val="both"/>
        <w:outlineLvl w:val="1"/>
        <w:rPr>
          <w:rFonts w:ascii="Times New Roman" w:hAnsi="Times New Roman" w:cs="Times New Roman"/>
          <w:sz w:val="28"/>
          <w:szCs w:val="28"/>
        </w:rPr>
      </w:pPr>
      <w:r w:rsidRPr="00A14740">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A14740" w:rsidRPr="00A14740" w:rsidRDefault="00A14740" w:rsidP="00A14740">
      <w:pPr>
        <w:spacing w:after="0" w:line="20" w:lineRule="atLeast"/>
        <w:ind w:firstLine="709"/>
        <w:jc w:val="both"/>
        <w:outlineLvl w:val="1"/>
        <w:rPr>
          <w:rFonts w:ascii="Times New Roman" w:hAnsi="Times New Roman" w:cs="Times New Roman"/>
          <w:sz w:val="28"/>
          <w:szCs w:val="28"/>
        </w:rPr>
      </w:pPr>
      <w:r w:rsidRPr="00A14740">
        <w:rPr>
          <w:rFonts w:ascii="Times New Roman" w:hAnsi="Times New Roman" w:cs="Times New Roman"/>
          <w:sz w:val="28"/>
          <w:szCs w:val="28"/>
        </w:rPr>
        <w:t>пройти идентификацию и аутентификацию в ЕСИА;</w:t>
      </w:r>
    </w:p>
    <w:p w:rsidR="00A14740" w:rsidRPr="00A14740" w:rsidRDefault="00A14740" w:rsidP="00A14740">
      <w:pPr>
        <w:spacing w:after="0" w:line="20" w:lineRule="atLeast"/>
        <w:ind w:firstLine="709"/>
        <w:jc w:val="both"/>
        <w:outlineLvl w:val="1"/>
        <w:rPr>
          <w:rFonts w:ascii="Times New Roman" w:hAnsi="Times New Roman" w:cs="Times New Roman"/>
          <w:sz w:val="28"/>
          <w:szCs w:val="28"/>
        </w:rPr>
      </w:pPr>
      <w:r w:rsidRPr="00A14740">
        <w:rPr>
          <w:rFonts w:ascii="Times New Roman" w:hAnsi="Times New Roman" w:cs="Times New Roman"/>
          <w:sz w:val="28"/>
          <w:szCs w:val="28"/>
        </w:rPr>
        <w:t>в личном кабинете на ЕПГУ или на ПГУ ЛО заполнить в электронном виде заявление на оказание муниципальной услуги;</w:t>
      </w:r>
    </w:p>
    <w:p w:rsidR="00A14740" w:rsidRPr="00A14740" w:rsidRDefault="00A14740" w:rsidP="00A14740">
      <w:pPr>
        <w:spacing w:after="0" w:line="20" w:lineRule="atLeast"/>
        <w:ind w:firstLine="709"/>
        <w:jc w:val="both"/>
        <w:outlineLvl w:val="1"/>
        <w:rPr>
          <w:rFonts w:ascii="Times New Roman" w:hAnsi="Times New Roman" w:cs="Times New Roman"/>
          <w:sz w:val="28"/>
          <w:szCs w:val="28"/>
        </w:rPr>
      </w:pPr>
      <w:r w:rsidRPr="00A14740">
        <w:rPr>
          <w:rFonts w:ascii="Times New Roman" w:hAnsi="Times New Roman" w:cs="Times New Roman"/>
          <w:sz w:val="28"/>
          <w:szCs w:val="28"/>
        </w:rPr>
        <w:t>приложить обращение;</w:t>
      </w:r>
    </w:p>
    <w:p w:rsidR="00A14740" w:rsidRPr="00A14740" w:rsidRDefault="00A14740" w:rsidP="00A14740">
      <w:pPr>
        <w:spacing w:after="0" w:line="20" w:lineRule="atLeast"/>
        <w:ind w:firstLine="709"/>
        <w:jc w:val="both"/>
        <w:outlineLvl w:val="1"/>
        <w:rPr>
          <w:rFonts w:ascii="Times New Roman" w:hAnsi="Times New Roman" w:cs="Times New Roman"/>
          <w:sz w:val="28"/>
          <w:szCs w:val="28"/>
        </w:rPr>
      </w:pPr>
      <w:r w:rsidRPr="00A14740">
        <w:rPr>
          <w:rFonts w:ascii="Times New Roman" w:hAnsi="Times New Roman" w:cs="Times New Roman"/>
          <w:sz w:val="28"/>
          <w:szCs w:val="28"/>
        </w:rPr>
        <w:t xml:space="preserve">направить пакет электронных документов в администрацию поселения посредством функционала ЕПГУ ЛО или ПГУ ЛО. </w:t>
      </w:r>
    </w:p>
    <w:p w:rsidR="00A14740" w:rsidRPr="00A14740" w:rsidRDefault="00A14740" w:rsidP="00A14740">
      <w:pPr>
        <w:spacing w:after="0" w:line="20" w:lineRule="atLeast"/>
        <w:ind w:firstLine="709"/>
        <w:jc w:val="both"/>
        <w:outlineLvl w:val="1"/>
        <w:rPr>
          <w:rFonts w:ascii="Times New Roman" w:hAnsi="Times New Roman" w:cs="Times New Roman"/>
          <w:sz w:val="28"/>
          <w:szCs w:val="28"/>
        </w:rPr>
      </w:pPr>
      <w:r w:rsidRPr="00A14740">
        <w:rPr>
          <w:rFonts w:ascii="Times New Roman" w:hAnsi="Times New Roman" w:cs="Times New Roman"/>
          <w:sz w:val="28"/>
          <w:szCs w:val="28"/>
        </w:rPr>
        <w:t xml:space="preserve">3.2.5.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A14740" w:rsidRPr="00A14740" w:rsidRDefault="00A14740" w:rsidP="00A14740">
      <w:pPr>
        <w:spacing w:after="0" w:line="20" w:lineRule="atLeast"/>
        <w:ind w:firstLine="709"/>
        <w:jc w:val="both"/>
        <w:outlineLvl w:val="1"/>
        <w:rPr>
          <w:rFonts w:ascii="Times New Roman" w:hAnsi="Times New Roman" w:cs="Times New Roman"/>
          <w:sz w:val="28"/>
          <w:szCs w:val="28"/>
        </w:rPr>
      </w:pPr>
      <w:r w:rsidRPr="00A14740">
        <w:rPr>
          <w:rFonts w:ascii="Times New Roman" w:hAnsi="Times New Roman" w:cs="Times New Roman"/>
          <w:sz w:val="28"/>
          <w:szCs w:val="28"/>
        </w:rPr>
        <w:t xml:space="preserve">3.2.6. Должностное лицо администрации выполняет следующие действия: </w:t>
      </w:r>
    </w:p>
    <w:p w:rsidR="00A14740" w:rsidRPr="00A14740" w:rsidRDefault="00A14740" w:rsidP="00A14740">
      <w:pPr>
        <w:spacing w:after="0" w:line="20" w:lineRule="atLeast"/>
        <w:ind w:firstLine="709"/>
        <w:jc w:val="both"/>
        <w:outlineLvl w:val="1"/>
        <w:rPr>
          <w:rFonts w:ascii="Times New Roman" w:hAnsi="Times New Roman" w:cs="Times New Roman"/>
          <w:sz w:val="28"/>
          <w:szCs w:val="28"/>
        </w:rPr>
      </w:pPr>
      <w:r w:rsidRPr="00A14740">
        <w:rPr>
          <w:rFonts w:ascii="Times New Roman" w:hAnsi="Times New Roman" w:cs="Times New Roman"/>
          <w:sz w:val="28"/>
          <w:szCs w:val="28"/>
        </w:rPr>
        <w:t>формирует проект решения на основании обращения, поступившего через ПГУ, либо через ЕПГУ и передает должностному лицу, наделенному функциями по принятию решения;</w:t>
      </w:r>
    </w:p>
    <w:p w:rsidR="00A14740" w:rsidRPr="00A14740" w:rsidRDefault="00A14740" w:rsidP="00A14740">
      <w:pPr>
        <w:spacing w:after="0" w:line="20" w:lineRule="atLeast"/>
        <w:ind w:firstLine="709"/>
        <w:jc w:val="both"/>
        <w:outlineLvl w:val="1"/>
        <w:rPr>
          <w:rFonts w:ascii="Times New Roman" w:hAnsi="Times New Roman" w:cs="Times New Roman"/>
          <w:sz w:val="28"/>
          <w:szCs w:val="28"/>
        </w:rPr>
      </w:pPr>
      <w:r w:rsidRPr="00A14740">
        <w:rPr>
          <w:rFonts w:ascii="Times New Roman" w:hAnsi="Times New Roman" w:cs="Times New Roman"/>
          <w:sz w:val="28"/>
          <w:szCs w:val="28"/>
        </w:rPr>
        <w:t>после рассмотрения обращения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p>
    <w:p w:rsidR="00A14740" w:rsidRPr="00A14740" w:rsidRDefault="00A14740" w:rsidP="00A14740">
      <w:pPr>
        <w:spacing w:after="0" w:line="20" w:lineRule="atLeast"/>
        <w:ind w:firstLine="709"/>
        <w:jc w:val="both"/>
        <w:outlineLvl w:val="1"/>
        <w:rPr>
          <w:rFonts w:ascii="Times New Roman" w:hAnsi="Times New Roman" w:cs="Times New Roman"/>
          <w:sz w:val="28"/>
          <w:szCs w:val="28"/>
        </w:rPr>
      </w:pPr>
      <w:r w:rsidRPr="00A14740">
        <w:rPr>
          <w:rFonts w:ascii="Times New Roman" w:hAnsi="Times New Roman" w:cs="Times New Roman"/>
          <w:sz w:val="28"/>
          <w:szCs w:val="28"/>
        </w:rPr>
        <w:t>уведомляет заявителя о принятом решении с помощью указанных в заявлении сре</w:t>
      </w:r>
      <w:proofErr w:type="gramStart"/>
      <w:r w:rsidRPr="00A14740">
        <w:rPr>
          <w:rFonts w:ascii="Times New Roman" w:hAnsi="Times New Roman" w:cs="Times New Roman"/>
          <w:sz w:val="28"/>
          <w:szCs w:val="28"/>
        </w:rPr>
        <w:t>дств св</w:t>
      </w:r>
      <w:proofErr w:type="gramEnd"/>
      <w:r w:rsidRPr="00A14740">
        <w:rPr>
          <w:rFonts w:ascii="Times New Roman" w:hAnsi="Times New Roman" w:cs="Times New Roman"/>
          <w:sz w:val="28"/>
          <w:szCs w:val="28"/>
        </w:rPr>
        <w:t>язи, затем направляет документ способом, указанным в заявлении: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A14740" w:rsidRPr="00A14740" w:rsidRDefault="00A14740" w:rsidP="00A14740">
      <w:pPr>
        <w:spacing w:after="0" w:line="20" w:lineRule="atLeast"/>
        <w:ind w:firstLine="709"/>
        <w:jc w:val="both"/>
        <w:outlineLvl w:val="1"/>
        <w:rPr>
          <w:rFonts w:ascii="Times New Roman" w:hAnsi="Times New Roman" w:cs="Times New Roman"/>
          <w:sz w:val="28"/>
          <w:szCs w:val="28"/>
        </w:rPr>
      </w:pPr>
      <w:r w:rsidRPr="00A14740">
        <w:rPr>
          <w:rFonts w:ascii="Times New Roman" w:hAnsi="Times New Roman" w:cs="Times New Roman"/>
          <w:sz w:val="28"/>
          <w:szCs w:val="28"/>
        </w:rPr>
        <w:t xml:space="preserve">3.2.7.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 </w:t>
      </w:r>
    </w:p>
    <w:p w:rsidR="00A14740" w:rsidRPr="00A14740" w:rsidRDefault="00A14740" w:rsidP="00A14740">
      <w:pPr>
        <w:spacing w:after="0" w:line="20" w:lineRule="atLeast"/>
        <w:ind w:firstLine="709"/>
        <w:jc w:val="both"/>
        <w:outlineLvl w:val="1"/>
        <w:rPr>
          <w:rFonts w:ascii="Times New Roman" w:hAnsi="Times New Roman" w:cs="Times New Roman"/>
          <w:sz w:val="28"/>
          <w:szCs w:val="28"/>
        </w:rPr>
      </w:pPr>
      <w:r w:rsidRPr="00A14740">
        <w:rPr>
          <w:rFonts w:ascii="Times New Roman" w:hAnsi="Times New Roman" w:cs="Times New Roman"/>
          <w:iCs/>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14740" w:rsidRPr="00A14740" w:rsidRDefault="00A14740" w:rsidP="00A14740">
      <w:pPr>
        <w:spacing w:after="0" w:line="20" w:lineRule="atLeast"/>
        <w:ind w:firstLine="709"/>
        <w:jc w:val="both"/>
        <w:outlineLvl w:val="1"/>
        <w:rPr>
          <w:rFonts w:ascii="Times New Roman" w:hAnsi="Times New Roman" w:cs="Times New Roman"/>
          <w:sz w:val="28"/>
          <w:szCs w:val="28"/>
        </w:rPr>
      </w:pPr>
      <w:r w:rsidRPr="00A14740">
        <w:rPr>
          <w:rFonts w:ascii="Times New Roman" w:hAnsi="Times New Roman" w:cs="Times New Roman"/>
          <w:sz w:val="28"/>
          <w:szCs w:val="28"/>
        </w:rPr>
        <w:lastRenderedPageBreak/>
        <w:t>3.2.8. Администрация поселения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A14740" w:rsidRPr="00A14740" w:rsidRDefault="00A14740" w:rsidP="00A14740">
      <w:pPr>
        <w:spacing w:after="0" w:line="20" w:lineRule="atLeast"/>
        <w:ind w:firstLine="709"/>
        <w:jc w:val="both"/>
        <w:outlineLvl w:val="1"/>
        <w:rPr>
          <w:rFonts w:ascii="Times New Roman" w:hAnsi="Times New Roman" w:cs="Times New Roman"/>
          <w:sz w:val="28"/>
          <w:szCs w:val="28"/>
        </w:rPr>
      </w:pPr>
      <w:r w:rsidRPr="00A14740">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A14740" w:rsidRPr="00A14740" w:rsidRDefault="00A14740" w:rsidP="00A14740">
      <w:pPr>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A14740" w:rsidRPr="00A14740" w:rsidRDefault="00A14740" w:rsidP="00A14740">
      <w:pPr>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 xml:space="preserve">3.3.1. </w:t>
      </w:r>
      <w:proofErr w:type="gramStart"/>
      <w:r w:rsidRPr="00A14740">
        <w:rPr>
          <w:rFonts w:ascii="Times New Roman" w:hAnsi="Times New Roman" w:cs="Times New Roman"/>
          <w:sz w:val="28"/>
          <w:szCs w:val="28"/>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администрации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 (или) ошибок с изложением сути допущенных опечаток и</w:t>
      </w:r>
      <w:proofErr w:type="gramEnd"/>
      <w:r w:rsidRPr="00A14740">
        <w:rPr>
          <w:rFonts w:ascii="Times New Roman" w:hAnsi="Times New Roman" w:cs="Times New Roman"/>
          <w:sz w:val="28"/>
          <w:szCs w:val="28"/>
        </w:rPr>
        <w:t>(или) ошибок и приложением копии документа, содержащего опечатки и (или) ошибки.</w:t>
      </w:r>
    </w:p>
    <w:p w:rsidR="00A14740" w:rsidRPr="00A14740" w:rsidRDefault="00A14740" w:rsidP="00A14740">
      <w:pPr>
        <w:spacing w:after="0" w:line="20" w:lineRule="atLeast"/>
        <w:ind w:firstLine="709"/>
        <w:jc w:val="both"/>
        <w:rPr>
          <w:rFonts w:ascii="Times New Roman" w:hAnsi="Times New Roman" w:cs="Times New Roman"/>
          <w:b/>
          <w:sz w:val="28"/>
          <w:szCs w:val="28"/>
        </w:rPr>
      </w:pPr>
      <w:r w:rsidRPr="00A14740">
        <w:rPr>
          <w:rFonts w:ascii="Times New Roman" w:hAnsi="Times New Roman" w:cs="Times New Roman"/>
          <w:sz w:val="28"/>
          <w:szCs w:val="28"/>
        </w:rPr>
        <w:t xml:space="preserve">3.3.2. </w:t>
      </w:r>
      <w:proofErr w:type="gramStart"/>
      <w:r w:rsidRPr="00A14740">
        <w:rPr>
          <w:rFonts w:ascii="Times New Roman" w:hAnsi="Times New Roman" w:cs="Times New Roman"/>
          <w:sz w:val="28"/>
          <w:szCs w:val="28"/>
        </w:rPr>
        <w:t>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A14740">
        <w:rPr>
          <w:rFonts w:ascii="Times New Roman" w:hAnsi="Times New Roman" w:cs="Times New Roman"/>
          <w:sz w:val="28"/>
          <w:szCs w:val="28"/>
        </w:rPr>
        <w:t xml:space="preserve"> Результат предоставления муниципальной услуги (документ) специалист администрации направляет способом, указанным в заявлении о необходимости исправления допущенных опечаток и (или) ошибок.</w:t>
      </w:r>
    </w:p>
    <w:p w:rsidR="00A14740" w:rsidRPr="00A14740" w:rsidRDefault="00A14740" w:rsidP="00A14740">
      <w:pPr>
        <w:pStyle w:val="ConsPlusNormal0"/>
        <w:spacing w:line="20" w:lineRule="atLeast"/>
        <w:jc w:val="both"/>
        <w:rPr>
          <w:b/>
          <w:sz w:val="28"/>
          <w:szCs w:val="28"/>
        </w:rPr>
      </w:pPr>
    </w:p>
    <w:p w:rsidR="00A14740" w:rsidRPr="00A14740" w:rsidRDefault="00A14740" w:rsidP="00A14740">
      <w:pPr>
        <w:pStyle w:val="ConsPlusNormal0"/>
        <w:spacing w:line="20" w:lineRule="atLeast"/>
        <w:jc w:val="center"/>
        <w:rPr>
          <w:b/>
          <w:sz w:val="28"/>
          <w:szCs w:val="28"/>
        </w:rPr>
      </w:pPr>
      <w:r w:rsidRPr="00A14740">
        <w:rPr>
          <w:b/>
          <w:sz w:val="28"/>
          <w:szCs w:val="28"/>
        </w:rPr>
        <w:t xml:space="preserve">4. Формы </w:t>
      </w:r>
      <w:proofErr w:type="gramStart"/>
      <w:r w:rsidRPr="00A14740">
        <w:rPr>
          <w:b/>
          <w:sz w:val="28"/>
          <w:szCs w:val="28"/>
        </w:rPr>
        <w:t>контроля за</w:t>
      </w:r>
      <w:proofErr w:type="gramEnd"/>
      <w:r w:rsidRPr="00A14740">
        <w:rPr>
          <w:b/>
          <w:sz w:val="28"/>
          <w:szCs w:val="28"/>
        </w:rPr>
        <w:t xml:space="preserve"> исполнением административного регламента</w:t>
      </w:r>
    </w:p>
    <w:p w:rsidR="00A14740" w:rsidRPr="00A14740" w:rsidRDefault="00A14740" w:rsidP="00A14740">
      <w:pPr>
        <w:pStyle w:val="ConsPlusNormal0"/>
        <w:spacing w:line="20" w:lineRule="atLeast"/>
        <w:jc w:val="both"/>
        <w:rPr>
          <w:b/>
          <w:sz w:val="28"/>
          <w:szCs w:val="28"/>
        </w:rPr>
      </w:pPr>
    </w:p>
    <w:p w:rsidR="00A14740" w:rsidRPr="00A14740" w:rsidRDefault="00A14740" w:rsidP="00A14740">
      <w:pPr>
        <w:pStyle w:val="2"/>
        <w:tabs>
          <w:tab w:val="left" w:pos="6520"/>
        </w:tabs>
        <w:spacing w:line="20" w:lineRule="atLeast"/>
        <w:ind w:firstLine="709"/>
        <w:jc w:val="both"/>
        <w:rPr>
          <w:szCs w:val="28"/>
        </w:rPr>
      </w:pPr>
      <w:r w:rsidRPr="00A14740">
        <w:rPr>
          <w:szCs w:val="28"/>
        </w:rPr>
        <w:t xml:space="preserve">3.1 Порядок осуществления текущего </w:t>
      </w:r>
      <w:proofErr w:type="gramStart"/>
      <w:r w:rsidRPr="00A14740">
        <w:rPr>
          <w:szCs w:val="28"/>
        </w:rPr>
        <w:t>контроля за</w:t>
      </w:r>
      <w:proofErr w:type="gramEnd"/>
      <w:r w:rsidRPr="00A14740">
        <w:rPr>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14740" w:rsidRPr="00A14740" w:rsidRDefault="00A14740" w:rsidP="00A14740">
      <w:pPr>
        <w:pStyle w:val="2"/>
        <w:tabs>
          <w:tab w:val="left" w:pos="6520"/>
        </w:tabs>
        <w:spacing w:line="20" w:lineRule="atLeast"/>
        <w:ind w:firstLine="709"/>
        <w:jc w:val="both"/>
        <w:rPr>
          <w:szCs w:val="28"/>
        </w:rPr>
      </w:pPr>
      <w:proofErr w:type="gramStart"/>
      <w:r w:rsidRPr="00A14740">
        <w:rPr>
          <w:szCs w:val="28"/>
        </w:rPr>
        <w:t>Контроль за</w:t>
      </w:r>
      <w:proofErr w:type="gramEnd"/>
      <w:r w:rsidRPr="00A14740">
        <w:rPr>
          <w:szCs w:val="28"/>
        </w:rPr>
        <w:t xml:space="preserve"> предоставлением муниципальной услуги осуществляет должностное лицо – глава администрации муниципального образования  Придолинный сельсовет Ташлинского района Оренбургской области. </w:t>
      </w:r>
      <w:r w:rsidRPr="00A14740">
        <w:rPr>
          <w:szCs w:val="28"/>
        </w:rPr>
        <w:lastRenderedPageBreak/>
        <w:t>Контроль осуществляется путем проведения проверок полноты и качества предоставления муниципальной услуги.</w:t>
      </w:r>
    </w:p>
    <w:p w:rsidR="00A14740" w:rsidRPr="00A14740" w:rsidRDefault="00A14740" w:rsidP="00A14740">
      <w:pPr>
        <w:pStyle w:val="2"/>
        <w:tabs>
          <w:tab w:val="left" w:pos="142"/>
          <w:tab w:val="left" w:pos="284"/>
        </w:tabs>
        <w:spacing w:line="20" w:lineRule="atLeast"/>
        <w:ind w:firstLine="709"/>
        <w:jc w:val="both"/>
        <w:rPr>
          <w:szCs w:val="28"/>
        </w:rPr>
      </w:pPr>
      <w:r w:rsidRPr="00A14740">
        <w:rPr>
          <w:szCs w:val="28"/>
        </w:rPr>
        <w:t xml:space="preserve">Текущий </w:t>
      </w:r>
      <w:proofErr w:type="gramStart"/>
      <w:r w:rsidRPr="00A14740">
        <w:rPr>
          <w:szCs w:val="28"/>
        </w:rPr>
        <w:t>контроль за</w:t>
      </w:r>
      <w:proofErr w:type="gramEnd"/>
      <w:r w:rsidRPr="00A14740">
        <w:rPr>
          <w:szCs w:val="28"/>
        </w:rPr>
        <w:t xml:space="preserve">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A14740" w:rsidRPr="00A14740" w:rsidRDefault="00A14740" w:rsidP="00A14740">
      <w:pPr>
        <w:pStyle w:val="2"/>
        <w:tabs>
          <w:tab w:val="left" w:pos="142"/>
          <w:tab w:val="left" w:pos="284"/>
        </w:tabs>
        <w:spacing w:line="20" w:lineRule="atLeast"/>
        <w:ind w:firstLine="709"/>
        <w:jc w:val="both"/>
        <w:rPr>
          <w:szCs w:val="28"/>
        </w:rPr>
      </w:pPr>
      <w:proofErr w:type="gramStart"/>
      <w:r w:rsidRPr="00A14740">
        <w:rPr>
          <w:szCs w:val="28"/>
        </w:rPr>
        <w:t>Контроль за</w:t>
      </w:r>
      <w:proofErr w:type="gramEnd"/>
      <w:r w:rsidRPr="00A14740">
        <w:rPr>
          <w:szCs w:val="28"/>
        </w:rPr>
        <w:t xml:space="preserve"> полнотой и качеством предоставления муниципальной услуги осуществляется в формах:</w:t>
      </w:r>
    </w:p>
    <w:p w:rsidR="00A14740" w:rsidRPr="00A14740" w:rsidRDefault="00A14740" w:rsidP="00A14740">
      <w:pPr>
        <w:pStyle w:val="2"/>
        <w:numPr>
          <w:ilvl w:val="0"/>
          <w:numId w:val="2"/>
        </w:numPr>
        <w:tabs>
          <w:tab w:val="left" w:pos="142"/>
          <w:tab w:val="left" w:pos="284"/>
          <w:tab w:val="left" w:pos="1134"/>
        </w:tabs>
        <w:spacing w:line="20" w:lineRule="atLeast"/>
        <w:ind w:left="0" w:firstLine="709"/>
        <w:jc w:val="both"/>
        <w:rPr>
          <w:szCs w:val="28"/>
        </w:rPr>
      </w:pPr>
      <w:r w:rsidRPr="00A14740">
        <w:rPr>
          <w:szCs w:val="28"/>
        </w:rPr>
        <w:t>проведения проверок;</w:t>
      </w:r>
    </w:p>
    <w:p w:rsidR="00A14740" w:rsidRPr="00A14740" w:rsidRDefault="00A14740" w:rsidP="00A14740">
      <w:pPr>
        <w:pStyle w:val="2"/>
        <w:numPr>
          <w:ilvl w:val="0"/>
          <w:numId w:val="2"/>
        </w:numPr>
        <w:tabs>
          <w:tab w:val="left" w:pos="142"/>
          <w:tab w:val="left" w:pos="284"/>
          <w:tab w:val="left" w:pos="1134"/>
        </w:tabs>
        <w:spacing w:line="20" w:lineRule="atLeast"/>
        <w:ind w:left="0" w:firstLine="709"/>
        <w:jc w:val="both"/>
        <w:rPr>
          <w:szCs w:val="28"/>
        </w:rPr>
      </w:pPr>
      <w:r w:rsidRPr="00A14740">
        <w:rPr>
          <w:szCs w:val="28"/>
        </w:rPr>
        <w:t xml:space="preserve"> рассмотрения жалоб на действия (бездействие) должностных лиц администрации поселения, ответственных за предоставление муниципальной услуги.</w:t>
      </w:r>
    </w:p>
    <w:p w:rsidR="00A14740" w:rsidRPr="00A14740" w:rsidRDefault="00A14740" w:rsidP="00A14740">
      <w:pPr>
        <w:pStyle w:val="a5"/>
        <w:spacing w:line="20" w:lineRule="atLeast"/>
        <w:ind w:firstLine="0"/>
        <w:rPr>
          <w:rFonts w:ascii="Times New Roman" w:hAnsi="Times New Roman" w:cs="Times New Roman"/>
          <w:sz w:val="28"/>
          <w:szCs w:val="28"/>
        </w:rPr>
      </w:pPr>
    </w:p>
    <w:p w:rsidR="00A14740" w:rsidRPr="00A14740" w:rsidRDefault="00A14740" w:rsidP="00A14740">
      <w:pPr>
        <w:pStyle w:val="a4"/>
        <w:spacing w:before="0" w:beforeAutospacing="0" w:after="0" w:afterAutospacing="0" w:line="20" w:lineRule="atLeast"/>
        <w:jc w:val="center"/>
        <w:rPr>
          <w:b/>
          <w:sz w:val="28"/>
          <w:szCs w:val="28"/>
        </w:rPr>
      </w:pPr>
      <w:r w:rsidRPr="00A14740">
        <w:rPr>
          <w:b/>
          <w:sz w:val="28"/>
          <w:szCs w:val="28"/>
        </w:rPr>
        <w:t>5. Досудебное (внесудебное) обжалование заявителем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муниципальных услуг, или их работников</w:t>
      </w:r>
    </w:p>
    <w:p w:rsidR="00A14740" w:rsidRPr="00A14740" w:rsidRDefault="00A14740" w:rsidP="00A14740">
      <w:pPr>
        <w:pStyle w:val="a4"/>
        <w:spacing w:before="0" w:beforeAutospacing="0" w:after="0" w:afterAutospacing="0" w:line="20" w:lineRule="atLeast"/>
        <w:jc w:val="both"/>
        <w:rPr>
          <w:b/>
          <w:sz w:val="28"/>
          <w:szCs w:val="28"/>
        </w:rPr>
      </w:pPr>
    </w:p>
    <w:p w:rsidR="00A14740" w:rsidRPr="00A14740" w:rsidRDefault="00A14740" w:rsidP="00A14740">
      <w:pPr>
        <w:pStyle w:val="a4"/>
        <w:spacing w:before="0" w:beforeAutospacing="0" w:after="0" w:afterAutospacing="0" w:line="20" w:lineRule="atLeast"/>
        <w:ind w:firstLine="709"/>
        <w:jc w:val="both"/>
        <w:rPr>
          <w:sz w:val="28"/>
          <w:szCs w:val="28"/>
        </w:rPr>
      </w:pPr>
      <w:r w:rsidRPr="00A14740">
        <w:rPr>
          <w:sz w:val="28"/>
          <w:szCs w:val="28"/>
        </w:rPr>
        <w:t>5.1. Заявитель имеет право на досудебное (внесудебное) обжалование действий (бездействия) и решений, принятых в ходе предоставления муниципальной услуги, в следующих случаях:</w:t>
      </w:r>
    </w:p>
    <w:p w:rsidR="00A14740" w:rsidRPr="00A14740" w:rsidRDefault="00A14740" w:rsidP="00A14740">
      <w:pPr>
        <w:pStyle w:val="a4"/>
        <w:spacing w:before="0" w:beforeAutospacing="0" w:after="0" w:afterAutospacing="0" w:line="20" w:lineRule="atLeast"/>
        <w:ind w:firstLine="709"/>
        <w:jc w:val="both"/>
        <w:rPr>
          <w:sz w:val="28"/>
          <w:szCs w:val="28"/>
        </w:rPr>
      </w:pPr>
      <w:r w:rsidRPr="00A14740">
        <w:rPr>
          <w:sz w:val="28"/>
          <w:szCs w:val="28"/>
        </w:rPr>
        <w:t>1) нарушение срока регистрации заявления о предоставлении муниципальной услуги;</w:t>
      </w:r>
    </w:p>
    <w:p w:rsidR="00A14740" w:rsidRPr="00A14740" w:rsidRDefault="00A14740" w:rsidP="00A14740">
      <w:pPr>
        <w:pStyle w:val="a4"/>
        <w:spacing w:before="0" w:beforeAutospacing="0" w:after="0" w:afterAutospacing="0" w:line="20" w:lineRule="atLeast"/>
        <w:ind w:firstLine="709"/>
        <w:jc w:val="both"/>
        <w:rPr>
          <w:sz w:val="28"/>
          <w:szCs w:val="28"/>
        </w:rPr>
      </w:pPr>
      <w:r w:rsidRPr="00A14740">
        <w:rPr>
          <w:sz w:val="28"/>
          <w:szCs w:val="28"/>
        </w:rPr>
        <w:t>2) нарушение срока предоставления муниципальной услуги;</w:t>
      </w:r>
    </w:p>
    <w:p w:rsidR="00A14740" w:rsidRPr="00A14740" w:rsidRDefault="00A14740" w:rsidP="00A14740">
      <w:pPr>
        <w:pStyle w:val="a4"/>
        <w:spacing w:before="0" w:beforeAutospacing="0" w:after="0" w:afterAutospacing="0" w:line="20" w:lineRule="atLeast"/>
        <w:ind w:firstLine="709"/>
        <w:jc w:val="both"/>
        <w:rPr>
          <w:sz w:val="28"/>
          <w:szCs w:val="28"/>
        </w:rPr>
      </w:pPr>
      <w:r w:rsidRPr="00A14740">
        <w:rPr>
          <w:sz w:val="28"/>
          <w:szCs w:val="28"/>
        </w:rPr>
        <w:t>3) требование у Заявителя документов, не предусмотренных нормативными правовыми актами Российской Федерации, нормативными</w:t>
      </w:r>
    </w:p>
    <w:p w:rsidR="00A14740" w:rsidRPr="00A14740" w:rsidRDefault="00A14740" w:rsidP="00A14740">
      <w:pPr>
        <w:pStyle w:val="a4"/>
        <w:spacing w:before="0" w:beforeAutospacing="0" w:after="0" w:afterAutospacing="0" w:line="20" w:lineRule="atLeast"/>
        <w:ind w:firstLine="709"/>
        <w:jc w:val="both"/>
        <w:rPr>
          <w:sz w:val="28"/>
          <w:szCs w:val="28"/>
        </w:rPr>
      </w:pPr>
      <w:r w:rsidRPr="00A14740">
        <w:rPr>
          <w:sz w:val="28"/>
          <w:szCs w:val="28"/>
        </w:rPr>
        <w:t>правовыми актами Оренбургской области, муниципальными правовыми актами для предоставления муниципальной услуги;</w:t>
      </w:r>
    </w:p>
    <w:p w:rsidR="00A14740" w:rsidRPr="00A14740" w:rsidRDefault="00A14740" w:rsidP="00A14740">
      <w:pPr>
        <w:pStyle w:val="a4"/>
        <w:spacing w:before="0" w:beforeAutospacing="0" w:after="0" w:afterAutospacing="0" w:line="20" w:lineRule="atLeast"/>
        <w:ind w:firstLine="709"/>
        <w:jc w:val="both"/>
        <w:rPr>
          <w:sz w:val="28"/>
          <w:szCs w:val="28"/>
        </w:rPr>
      </w:pPr>
      <w:r w:rsidRPr="00A14740">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A14740" w:rsidRPr="00A14740" w:rsidRDefault="00A14740" w:rsidP="00A14740">
      <w:pPr>
        <w:pStyle w:val="a4"/>
        <w:spacing w:before="0" w:beforeAutospacing="0" w:after="0" w:afterAutospacing="0" w:line="20" w:lineRule="atLeast"/>
        <w:ind w:firstLine="709"/>
        <w:jc w:val="both"/>
        <w:rPr>
          <w:sz w:val="28"/>
          <w:szCs w:val="28"/>
        </w:rPr>
      </w:pPr>
      <w:proofErr w:type="gramStart"/>
      <w:r w:rsidRPr="00A14740">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roofErr w:type="gramEnd"/>
    </w:p>
    <w:p w:rsidR="00A14740" w:rsidRPr="00A14740" w:rsidRDefault="00A14740" w:rsidP="00A14740">
      <w:pPr>
        <w:pStyle w:val="a4"/>
        <w:spacing w:before="0" w:beforeAutospacing="0" w:after="0" w:afterAutospacing="0" w:line="20" w:lineRule="atLeast"/>
        <w:ind w:firstLine="709"/>
        <w:jc w:val="both"/>
        <w:rPr>
          <w:sz w:val="28"/>
          <w:szCs w:val="28"/>
        </w:rPr>
      </w:pPr>
      <w:r w:rsidRPr="00A14740">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A14740" w:rsidRPr="00A14740" w:rsidRDefault="00A14740" w:rsidP="00A14740">
      <w:pPr>
        <w:pStyle w:val="a4"/>
        <w:spacing w:before="0" w:beforeAutospacing="0" w:after="0" w:afterAutospacing="0" w:line="20" w:lineRule="atLeast"/>
        <w:ind w:firstLine="709"/>
        <w:jc w:val="both"/>
        <w:rPr>
          <w:sz w:val="28"/>
          <w:szCs w:val="28"/>
        </w:rPr>
      </w:pPr>
      <w:proofErr w:type="gramStart"/>
      <w:r w:rsidRPr="00A14740">
        <w:rPr>
          <w:sz w:val="28"/>
          <w:szCs w:val="28"/>
        </w:rPr>
        <w:lastRenderedPageBreak/>
        <w:t>7) отказ органа, предоставляющего муниципальную услугу, должностного лица органа, предоставляющего муниципальную услугу,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14740" w:rsidRPr="00A14740" w:rsidRDefault="00A14740" w:rsidP="00A14740">
      <w:pPr>
        <w:pStyle w:val="a4"/>
        <w:spacing w:before="0" w:beforeAutospacing="0" w:after="0" w:afterAutospacing="0" w:line="20" w:lineRule="atLeast"/>
        <w:ind w:firstLine="709"/>
        <w:jc w:val="both"/>
        <w:rPr>
          <w:sz w:val="28"/>
          <w:szCs w:val="28"/>
        </w:rPr>
      </w:pPr>
      <w:r w:rsidRPr="00A14740">
        <w:rPr>
          <w:sz w:val="28"/>
          <w:szCs w:val="28"/>
        </w:rPr>
        <w:t>8) нарушение срока или порядка выдачи документов по результатам предоставления муниципальной услуги;</w:t>
      </w:r>
    </w:p>
    <w:p w:rsidR="00A14740" w:rsidRPr="00A14740" w:rsidRDefault="00A14740" w:rsidP="00A14740">
      <w:pPr>
        <w:pStyle w:val="a4"/>
        <w:spacing w:before="0" w:beforeAutospacing="0" w:after="0" w:afterAutospacing="0" w:line="20" w:lineRule="atLeast"/>
        <w:ind w:firstLine="709"/>
        <w:jc w:val="both"/>
        <w:rPr>
          <w:sz w:val="28"/>
          <w:szCs w:val="28"/>
        </w:rPr>
      </w:pPr>
      <w:proofErr w:type="gramStart"/>
      <w:r w:rsidRPr="00A14740">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roofErr w:type="gramEnd"/>
    </w:p>
    <w:p w:rsidR="00A14740" w:rsidRPr="00A14740" w:rsidRDefault="00A14740" w:rsidP="00A14740">
      <w:pPr>
        <w:pStyle w:val="a4"/>
        <w:spacing w:before="0" w:beforeAutospacing="0" w:after="0" w:afterAutospacing="0" w:line="20" w:lineRule="atLeast"/>
        <w:ind w:firstLine="709"/>
        <w:jc w:val="both"/>
        <w:rPr>
          <w:sz w:val="28"/>
          <w:szCs w:val="28"/>
        </w:rPr>
      </w:pPr>
      <w:r w:rsidRPr="00A14740">
        <w:rPr>
          <w:sz w:val="28"/>
          <w:szCs w:val="28"/>
        </w:rPr>
        <w:t>5.2. Общие требования к порядку подачи и рассмотрения жалобы при предоставлении муниципальной услуги:</w:t>
      </w:r>
    </w:p>
    <w:p w:rsidR="00A14740" w:rsidRPr="00A14740" w:rsidRDefault="00A14740" w:rsidP="00A14740">
      <w:pPr>
        <w:pStyle w:val="a4"/>
        <w:spacing w:before="0" w:beforeAutospacing="0" w:after="0" w:afterAutospacing="0" w:line="20" w:lineRule="atLeast"/>
        <w:ind w:firstLine="709"/>
        <w:jc w:val="both"/>
        <w:rPr>
          <w:sz w:val="28"/>
          <w:szCs w:val="28"/>
        </w:rPr>
      </w:pPr>
      <w:r w:rsidRPr="00A14740">
        <w:rPr>
          <w:sz w:val="28"/>
          <w:szCs w:val="28"/>
        </w:rPr>
        <w:t>1) Жалоба подается в письменной форме на бумажном носителе, в электронной форме в орган, предоставляющий муниципальную услугу, МФЦ либо в администрацию (далее - Администрацию). Жалобы на решения и действия (бездействие) руководителя органа, предоставляющего муниципальную услугу, подаются в администрацию либо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уполномоченному должностному лицу.</w:t>
      </w:r>
    </w:p>
    <w:p w:rsidR="00A14740" w:rsidRPr="00A14740" w:rsidRDefault="00A14740" w:rsidP="00A14740">
      <w:pPr>
        <w:pStyle w:val="a4"/>
        <w:spacing w:before="0" w:beforeAutospacing="0" w:after="0" w:afterAutospacing="0" w:line="20" w:lineRule="atLeast"/>
        <w:ind w:firstLine="709"/>
        <w:jc w:val="both"/>
        <w:rPr>
          <w:sz w:val="28"/>
          <w:szCs w:val="28"/>
        </w:rPr>
      </w:pPr>
      <w:r w:rsidRPr="00A14740">
        <w:rPr>
          <w:sz w:val="28"/>
          <w:szCs w:val="28"/>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МФЦ, работника МФЦ может быть направлена по почте, через МФЦ, с использованием информационно-телекоммуникационной сети "Интернет",</w:t>
      </w:r>
    </w:p>
    <w:p w:rsidR="00A14740" w:rsidRPr="00A14740" w:rsidRDefault="00A14740" w:rsidP="00A14740">
      <w:pPr>
        <w:pStyle w:val="a4"/>
        <w:spacing w:before="0" w:beforeAutospacing="0" w:after="0" w:afterAutospacing="0" w:line="20" w:lineRule="atLeast"/>
        <w:ind w:firstLine="709"/>
        <w:jc w:val="both"/>
        <w:rPr>
          <w:sz w:val="28"/>
          <w:szCs w:val="28"/>
        </w:rPr>
      </w:pPr>
      <w:r w:rsidRPr="00A14740">
        <w:rPr>
          <w:sz w:val="28"/>
          <w:szCs w:val="28"/>
        </w:rPr>
        <w:t xml:space="preserve">официального сайта, Порталов, а также может быть </w:t>
      </w:r>
      <w:proofErr w:type="gramStart"/>
      <w:r w:rsidRPr="00A14740">
        <w:rPr>
          <w:sz w:val="28"/>
          <w:szCs w:val="28"/>
        </w:rPr>
        <w:t>принята</w:t>
      </w:r>
      <w:proofErr w:type="gramEnd"/>
      <w:r w:rsidRPr="00A14740">
        <w:rPr>
          <w:sz w:val="28"/>
          <w:szCs w:val="28"/>
        </w:rPr>
        <w:t xml:space="preserve"> при личном приеме Заявителя.</w:t>
      </w:r>
    </w:p>
    <w:p w:rsidR="00A14740" w:rsidRPr="00A14740" w:rsidRDefault="00A14740" w:rsidP="00A14740">
      <w:pPr>
        <w:pStyle w:val="a4"/>
        <w:spacing w:before="0" w:beforeAutospacing="0" w:after="0" w:afterAutospacing="0" w:line="20" w:lineRule="atLeast"/>
        <w:ind w:firstLine="709"/>
        <w:jc w:val="both"/>
        <w:rPr>
          <w:sz w:val="28"/>
          <w:szCs w:val="28"/>
        </w:rPr>
      </w:pPr>
      <w:r w:rsidRPr="00A14740">
        <w:rPr>
          <w:sz w:val="28"/>
          <w:szCs w:val="28"/>
        </w:rPr>
        <w:t>5.3. Жалоба должна содержать:</w:t>
      </w:r>
    </w:p>
    <w:p w:rsidR="00A14740" w:rsidRPr="00A14740" w:rsidRDefault="00A14740" w:rsidP="00A14740">
      <w:pPr>
        <w:pStyle w:val="a4"/>
        <w:spacing w:before="0" w:beforeAutospacing="0" w:after="0" w:afterAutospacing="0" w:line="20" w:lineRule="atLeast"/>
        <w:ind w:firstLine="709"/>
        <w:jc w:val="both"/>
        <w:rPr>
          <w:sz w:val="28"/>
          <w:szCs w:val="28"/>
        </w:rPr>
      </w:pPr>
      <w:r w:rsidRPr="00A14740">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w:t>
      </w:r>
    </w:p>
    <w:p w:rsidR="00A14740" w:rsidRPr="00A14740" w:rsidRDefault="00A14740" w:rsidP="00A14740">
      <w:pPr>
        <w:pStyle w:val="a4"/>
        <w:spacing w:before="0" w:beforeAutospacing="0" w:after="0" w:afterAutospacing="0" w:line="20" w:lineRule="atLeast"/>
        <w:ind w:firstLine="709"/>
        <w:jc w:val="both"/>
        <w:rPr>
          <w:sz w:val="28"/>
          <w:szCs w:val="28"/>
        </w:rPr>
      </w:pPr>
      <w:proofErr w:type="gramStart"/>
      <w:r w:rsidRPr="00A14740">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14740" w:rsidRPr="00A14740" w:rsidRDefault="00A14740" w:rsidP="00A14740">
      <w:pPr>
        <w:pStyle w:val="a4"/>
        <w:spacing w:before="0" w:beforeAutospacing="0" w:after="0" w:afterAutospacing="0" w:line="20" w:lineRule="atLeast"/>
        <w:ind w:firstLine="709"/>
        <w:jc w:val="both"/>
        <w:rPr>
          <w:sz w:val="28"/>
          <w:szCs w:val="28"/>
        </w:rPr>
      </w:pPr>
      <w:r w:rsidRPr="00A14740">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A14740" w:rsidRPr="00A14740" w:rsidRDefault="00A14740" w:rsidP="00A14740">
      <w:pPr>
        <w:pStyle w:val="a4"/>
        <w:spacing w:before="0" w:beforeAutospacing="0" w:after="0" w:afterAutospacing="0" w:line="20" w:lineRule="atLeast"/>
        <w:ind w:firstLine="709"/>
        <w:jc w:val="both"/>
        <w:rPr>
          <w:sz w:val="28"/>
          <w:szCs w:val="28"/>
        </w:rPr>
      </w:pPr>
      <w:r w:rsidRPr="00A14740">
        <w:rPr>
          <w:sz w:val="28"/>
          <w:szCs w:val="28"/>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A14740" w:rsidRPr="00A14740" w:rsidRDefault="00A14740" w:rsidP="00A14740">
      <w:pPr>
        <w:pStyle w:val="a4"/>
        <w:spacing w:before="0" w:beforeAutospacing="0" w:after="0" w:afterAutospacing="0" w:line="20" w:lineRule="atLeast"/>
        <w:ind w:firstLine="709"/>
        <w:jc w:val="both"/>
        <w:rPr>
          <w:sz w:val="28"/>
          <w:szCs w:val="28"/>
        </w:rPr>
      </w:pPr>
      <w:r w:rsidRPr="00A14740">
        <w:rPr>
          <w:sz w:val="28"/>
          <w:szCs w:val="28"/>
        </w:rPr>
        <w:t xml:space="preserve">5.4. </w:t>
      </w:r>
      <w:proofErr w:type="gramStart"/>
      <w:r w:rsidRPr="00A14740">
        <w:rPr>
          <w:sz w:val="28"/>
          <w:szCs w:val="28"/>
        </w:rPr>
        <w:t>Жалоба, поступившая в орган, предоставляющий муниципальную услугу, МФЦ, учредителю МФЦ либо в администрацию,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A14740">
        <w:rPr>
          <w:sz w:val="28"/>
          <w:szCs w:val="28"/>
        </w:rPr>
        <w:t xml:space="preserve"> со дня ее регистрации.</w:t>
      </w:r>
    </w:p>
    <w:p w:rsidR="00A14740" w:rsidRPr="00A14740" w:rsidRDefault="00A14740" w:rsidP="00A14740">
      <w:pPr>
        <w:pStyle w:val="a4"/>
        <w:spacing w:before="0" w:beforeAutospacing="0" w:after="0" w:afterAutospacing="0" w:line="20" w:lineRule="atLeast"/>
        <w:ind w:firstLine="709"/>
        <w:jc w:val="both"/>
        <w:rPr>
          <w:sz w:val="28"/>
          <w:szCs w:val="28"/>
        </w:rPr>
      </w:pPr>
      <w:r w:rsidRPr="00A14740">
        <w:rPr>
          <w:sz w:val="28"/>
          <w:szCs w:val="28"/>
        </w:rPr>
        <w:t>5.5. По результатам рассмотрения жалобы принимается одно из следующих решений:</w:t>
      </w:r>
    </w:p>
    <w:p w:rsidR="00A14740" w:rsidRPr="00A14740" w:rsidRDefault="00A14740" w:rsidP="00A14740">
      <w:pPr>
        <w:pStyle w:val="a4"/>
        <w:spacing w:before="0" w:beforeAutospacing="0" w:after="0" w:afterAutospacing="0" w:line="20" w:lineRule="atLeast"/>
        <w:ind w:firstLine="709"/>
        <w:jc w:val="both"/>
        <w:rPr>
          <w:sz w:val="28"/>
          <w:szCs w:val="28"/>
        </w:rPr>
      </w:pPr>
      <w:proofErr w:type="gramStart"/>
      <w:r w:rsidRPr="00A14740">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w:t>
      </w:r>
      <w:proofErr w:type="gramEnd"/>
    </w:p>
    <w:p w:rsidR="00A14740" w:rsidRPr="00A14740" w:rsidRDefault="00A14740" w:rsidP="00A14740">
      <w:pPr>
        <w:pStyle w:val="a4"/>
        <w:spacing w:before="0" w:beforeAutospacing="0" w:after="0" w:afterAutospacing="0" w:line="20" w:lineRule="atLeast"/>
        <w:ind w:firstLine="709"/>
        <w:jc w:val="both"/>
        <w:rPr>
          <w:sz w:val="28"/>
          <w:szCs w:val="28"/>
        </w:rPr>
      </w:pPr>
      <w:r w:rsidRPr="00A14740">
        <w:rPr>
          <w:sz w:val="28"/>
          <w:szCs w:val="28"/>
        </w:rPr>
        <w:t>2) в удовлетворении жалобы отказывается.</w:t>
      </w:r>
    </w:p>
    <w:p w:rsidR="00A14740" w:rsidRPr="00A14740" w:rsidRDefault="00A14740" w:rsidP="00A14740">
      <w:pPr>
        <w:pStyle w:val="a4"/>
        <w:spacing w:before="0" w:beforeAutospacing="0" w:after="0" w:afterAutospacing="0" w:line="20" w:lineRule="atLeast"/>
        <w:ind w:firstLine="709"/>
        <w:jc w:val="both"/>
        <w:rPr>
          <w:sz w:val="28"/>
          <w:szCs w:val="28"/>
        </w:rPr>
      </w:pPr>
      <w:r w:rsidRPr="00A14740">
        <w:rPr>
          <w:sz w:val="28"/>
          <w:szCs w:val="28"/>
        </w:rPr>
        <w:t>5.6. Не позднее дня, следующего за днем принятия решения, указанного в пункте 5.5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14740" w:rsidRPr="00A14740" w:rsidRDefault="00A14740" w:rsidP="00A14740">
      <w:pPr>
        <w:pStyle w:val="a4"/>
        <w:spacing w:before="0" w:beforeAutospacing="0" w:after="0" w:afterAutospacing="0" w:line="20" w:lineRule="atLeast"/>
        <w:ind w:firstLine="709"/>
        <w:jc w:val="both"/>
        <w:rPr>
          <w:sz w:val="28"/>
          <w:szCs w:val="28"/>
        </w:rPr>
      </w:pPr>
      <w:r w:rsidRPr="00A14740">
        <w:rPr>
          <w:sz w:val="28"/>
          <w:szCs w:val="28"/>
        </w:rPr>
        <w:t xml:space="preserve">5.7. В случае установления в ходе или по результатам </w:t>
      </w:r>
      <w:proofErr w:type="gramStart"/>
      <w:r w:rsidRPr="00A14740">
        <w:rPr>
          <w:sz w:val="28"/>
          <w:szCs w:val="28"/>
        </w:rPr>
        <w:t>рассмотрения жалобы признаков состава административного правонарушения</w:t>
      </w:r>
      <w:proofErr w:type="gramEnd"/>
      <w:r w:rsidRPr="00A14740">
        <w:rPr>
          <w:sz w:val="28"/>
          <w:szCs w:val="28"/>
        </w:rPr>
        <w:t xml:space="preserve"> или</w:t>
      </w:r>
    </w:p>
    <w:p w:rsidR="00A14740" w:rsidRPr="00A14740" w:rsidRDefault="00A14740" w:rsidP="00A14740">
      <w:pPr>
        <w:pStyle w:val="a4"/>
        <w:spacing w:before="0" w:beforeAutospacing="0" w:after="0" w:afterAutospacing="0" w:line="20" w:lineRule="atLeast"/>
        <w:ind w:firstLine="709"/>
        <w:jc w:val="both"/>
        <w:rPr>
          <w:sz w:val="28"/>
          <w:szCs w:val="28"/>
        </w:rPr>
      </w:pPr>
      <w:r w:rsidRPr="00A14740">
        <w:rPr>
          <w:sz w:val="28"/>
          <w:szCs w:val="28"/>
        </w:rPr>
        <w:t>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14740" w:rsidRPr="00A14740" w:rsidRDefault="00A14740" w:rsidP="00A14740">
      <w:pPr>
        <w:pStyle w:val="a4"/>
        <w:spacing w:before="0" w:beforeAutospacing="0" w:after="0" w:afterAutospacing="0" w:line="20" w:lineRule="atLeast"/>
        <w:ind w:firstLine="709"/>
        <w:jc w:val="both"/>
        <w:rPr>
          <w:sz w:val="28"/>
          <w:szCs w:val="28"/>
        </w:rPr>
      </w:pPr>
      <w:r w:rsidRPr="00A14740">
        <w:rPr>
          <w:sz w:val="28"/>
          <w:szCs w:val="28"/>
        </w:rPr>
        <w:t>5.8. При наличии в жалобе нецензурных либо оскорбительных выражений, угроз жизни, здоровью и имуществу должностного лица, а также членов его семьи органы, вправе принять решение об оставлении такой жалобы без ответа по существу и уведомляют Заявителя о недопустимости злоупотребления правом.</w:t>
      </w:r>
    </w:p>
    <w:p w:rsidR="00A14740" w:rsidRPr="00A14740" w:rsidRDefault="00A14740" w:rsidP="00A14740">
      <w:pPr>
        <w:pStyle w:val="a4"/>
        <w:spacing w:before="0" w:beforeAutospacing="0" w:after="0" w:afterAutospacing="0" w:line="20" w:lineRule="atLeast"/>
        <w:ind w:firstLine="709"/>
        <w:jc w:val="both"/>
        <w:rPr>
          <w:sz w:val="28"/>
          <w:szCs w:val="28"/>
        </w:rPr>
      </w:pPr>
      <w:r w:rsidRPr="00A14740">
        <w:rPr>
          <w:sz w:val="28"/>
          <w:szCs w:val="28"/>
        </w:rPr>
        <w:t>5.9. Если текст жалобы не поддается прочтению, ответ на жалобу не дается, о чем органы, указанные в пункте 5.2 настоящего Регламента, в течение семи дней со дня регистрации жалобы сообщают Заявителю, если его фамилия и почтовый адрес поддаются прочтению.</w:t>
      </w:r>
    </w:p>
    <w:p w:rsidR="00A14740" w:rsidRPr="00A14740" w:rsidRDefault="00A14740" w:rsidP="00A14740">
      <w:pPr>
        <w:spacing w:after="0" w:line="20" w:lineRule="atLeast"/>
        <w:ind w:firstLine="709"/>
        <w:jc w:val="both"/>
        <w:rPr>
          <w:rFonts w:ascii="Times New Roman" w:hAnsi="Times New Roman" w:cs="Times New Roman"/>
          <w:sz w:val="28"/>
          <w:szCs w:val="28"/>
        </w:rPr>
      </w:pPr>
    </w:p>
    <w:p w:rsidR="00A14740" w:rsidRPr="00A14740" w:rsidRDefault="00A14740" w:rsidP="00A14740">
      <w:pPr>
        <w:spacing w:after="0" w:line="20" w:lineRule="atLeast"/>
        <w:ind w:firstLine="709"/>
        <w:jc w:val="both"/>
        <w:rPr>
          <w:rFonts w:ascii="Times New Roman" w:hAnsi="Times New Roman" w:cs="Times New Roman"/>
          <w:sz w:val="28"/>
          <w:szCs w:val="28"/>
        </w:rPr>
      </w:pPr>
    </w:p>
    <w:p w:rsidR="00A14740" w:rsidRPr="00A14740" w:rsidRDefault="00A14740" w:rsidP="00A14740">
      <w:pPr>
        <w:spacing w:after="0" w:line="20" w:lineRule="atLeast"/>
        <w:ind w:firstLine="709"/>
        <w:jc w:val="both"/>
        <w:rPr>
          <w:rFonts w:ascii="Times New Roman" w:hAnsi="Times New Roman" w:cs="Times New Roman"/>
          <w:sz w:val="28"/>
          <w:szCs w:val="28"/>
        </w:rPr>
      </w:pPr>
    </w:p>
    <w:p w:rsidR="00A14740" w:rsidRPr="00A14740" w:rsidRDefault="00A14740" w:rsidP="00A14740">
      <w:pPr>
        <w:tabs>
          <w:tab w:val="left" w:pos="7770"/>
          <w:tab w:val="right" w:pos="9915"/>
        </w:tabs>
        <w:autoSpaceDE w:val="0"/>
        <w:autoSpaceDN w:val="0"/>
        <w:adjustRightInd w:val="0"/>
        <w:spacing w:after="0" w:line="20" w:lineRule="atLeast"/>
        <w:ind w:firstLine="5103"/>
        <w:jc w:val="right"/>
        <w:rPr>
          <w:rFonts w:ascii="Times New Roman" w:hAnsi="Times New Roman" w:cs="Times New Roman"/>
          <w:sz w:val="28"/>
          <w:szCs w:val="28"/>
        </w:rPr>
      </w:pPr>
      <w:r w:rsidRPr="00A14740">
        <w:rPr>
          <w:rFonts w:ascii="Times New Roman" w:hAnsi="Times New Roman" w:cs="Times New Roman"/>
          <w:sz w:val="28"/>
          <w:szCs w:val="28"/>
        </w:rPr>
        <w:lastRenderedPageBreak/>
        <w:t xml:space="preserve">приложение </w:t>
      </w:r>
    </w:p>
    <w:p w:rsidR="00A14740" w:rsidRPr="00A14740" w:rsidRDefault="00A14740" w:rsidP="00A14740">
      <w:pPr>
        <w:pStyle w:val="ConsPlusNormal0"/>
        <w:spacing w:line="20" w:lineRule="atLeast"/>
        <w:ind w:firstLine="5103"/>
        <w:jc w:val="right"/>
        <w:rPr>
          <w:sz w:val="28"/>
          <w:szCs w:val="28"/>
        </w:rPr>
      </w:pPr>
      <w:r w:rsidRPr="00A14740">
        <w:rPr>
          <w:sz w:val="28"/>
          <w:szCs w:val="28"/>
        </w:rPr>
        <w:t xml:space="preserve">к Административному регламенту </w:t>
      </w:r>
    </w:p>
    <w:p w:rsidR="00A14740" w:rsidRPr="00A14740" w:rsidRDefault="00A14740" w:rsidP="00A14740">
      <w:pPr>
        <w:spacing w:after="0" w:line="20" w:lineRule="atLeast"/>
        <w:jc w:val="right"/>
        <w:rPr>
          <w:rFonts w:ascii="Times New Roman" w:hAnsi="Times New Roman" w:cs="Times New Roman"/>
          <w:sz w:val="28"/>
          <w:szCs w:val="28"/>
        </w:rPr>
      </w:pPr>
      <w:r w:rsidRPr="00A14740">
        <w:rPr>
          <w:rFonts w:ascii="Times New Roman" w:hAnsi="Times New Roman" w:cs="Times New Roman"/>
          <w:sz w:val="28"/>
          <w:szCs w:val="28"/>
        </w:rPr>
        <w:tab/>
        <w:t>В___________________________________________</w:t>
      </w:r>
    </w:p>
    <w:p w:rsidR="00A14740" w:rsidRPr="00A14740" w:rsidRDefault="00A14740" w:rsidP="00A14740">
      <w:pPr>
        <w:spacing w:after="0" w:line="20" w:lineRule="atLeast"/>
        <w:jc w:val="right"/>
        <w:rPr>
          <w:rFonts w:ascii="Times New Roman" w:hAnsi="Times New Roman" w:cs="Times New Roman"/>
          <w:i/>
          <w:iCs/>
          <w:sz w:val="24"/>
          <w:szCs w:val="24"/>
        </w:rPr>
      </w:pPr>
      <w:r w:rsidRPr="00A14740">
        <w:rPr>
          <w:rFonts w:ascii="Times New Roman" w:hAnsi="Times New Roman" w:cs="Times New Roman"/>
          <w:i/>
          <w:iCs/>
        </w:rPr>
        <w:t>(указать наименование Уполномоченного органа)</w:t>
      </w:r>
    </w:p>
    <w:p w:rsidR="00A14740" w:rsidRPr="00A14740" w:rsidRDefault="00A14740" w:rsidP="00A14740">
      <w:pPr>
        <w:spacing w:after="0" w:line="20" w:lineRule="atLeast"/>
        <w:jc w:val="right"/>
        <w:rPr>
          <w:rFonts w:ascii="Times New Roman" w:hAnsi="Times New Roman" w:cs="Times New Roman"/>
          <w:i/>
          <w:iCs/>
        </w:rPr>
      </w:pPr>
      <w:r w:rsidRPr="00A14740">
        <w:rPr>
          <w:rFonts w:ascii="Times New Roman" w:hAnsi="Times New Roman" w:cs="Times New Roman"/>
        </w:rPr>
        <w:t>от __________________________________________</w:t>
      </w:r>
    </w:p>
    <w:p w:rsidR="00A14740" w:rsidRPr="00A14740" w:rsidRDefault="00A14740" w:rsidP="00A14740">
      <w:pPr>
        <w:pStyle w:val="ConsPlusNonformat"/>
        <w:spacing w:line="20" w:lineRule="atLeast"/>
        <w:jc w:val="right"/>
        <w:rPr>
          <w:rFonts w:ascii="Times New Roman" w:hAnsi="Times New Roman" w:cs="Times New Roman"/>
          <w:sz w:val="24"/>
          <w:szCs w:val="24"/>
        </w:rPr>
      </w:pPr>
      <w:r w:rsidRPr="00A14740">
        <w:rPr>
          <w:rFonts w:ascii="Times New Roman" w:hAnsi="Times New Roman" w:cs="Times New Roman"/>
          <w:sz w:val="24"/>
          <w:szCs w:val="24"/>
        </w:rPr>
        <w:t>(ФИО физического лица)</w:t>
      </w:r>
    </w:p>
    <w:p w:rsidR="00A14740" w:rsidRPr="00A14740" w:rsidRDefault="00A14740" w:rsidP="00A14740">
      <w:pPr>
        <w:pStyle w:val="ConsPlusNonformat"/>
        <w:spacing w:line="20" w:lineRule="atLeast"/>
        <w:jc w:val="right"/>
        <w:rPr>
          <w:rFonts w:ascii="Times New Roman" w:hAnsi="Times New Roman" w:cs="Times New Roman"/>
          <w:sz w:val="24"/>
          <w:szCs w:val="24"/>
        </w:rPr>
      </w:pPr>
      <w:r w:rsidRPr="00A14740">
        <w:rPr>
          <w:rFonts w:ascii="Times New Roman" w:hAnsi="Times New Roman" w:cs="Times New Roman"/>
          <w:sz w:val="24"/>
          <w:szCs w:val="24"/>
        </w:rPr>
        <w:t>____________________________________________</w:t>
      </w:r>
    </w:p>
    <w:p w:rsidR="00A14740" w:rsidRPr="00A14740" w:rsidRDefault="00A14740" w:rsidP="00A14740">
      <w:pPr>
        <w:pStyle w:val="ConsPlusNonformat"/>
        <w:spacing w:line="20" w:lineRule="atLeast"/>
        <w:jc w:val="right"/>
        <w:rPr>
          <w:rFonts w:ascii="Times New Roman" w:hAnsi="Times New Roman" w:cs="Times New Roman"/>
          <w:sz w:val="24"/>
          <w:szCs w:val="24"/>
        </w:rPr>
      </w:pPr>
      <w:r w:rsidRPr="00A14740">
        <w:rPr>
          <w:rFonts w:ascii="Times New Roman" w:hAnsi="Times New Roman" w:cs="Times New Roman"/>
          <w:sz w:val="24"/>
          <w:szCs w:val="24"/>
        </w:rPr>
        <w:t>(ФИО руководителя организации)</w:t>
      </w:r>
    </w:p>
    <w:p w:rsidR="00A14740" w:rsidRPr="00A14740" w:rsidRDefault="00A14740" w:rsidP="00A14740">
      <w:pPr>
        <w:pStyle w:val="ConsPlusNonformat"/>
        <w:spacing w:line="20" w:lineRule="atLeast"/>
        <w:jc w:val="right"/>
        <w:rPr>
          <w:rFonts w:ascii="Times New Roman" w:hAnsi="Times New Roman" w:cs="Times New Roman"/>
          <w:sz w:val="24"/>
          <w:szCs w:val="24"/>
        </w:rPr>
      </w:pPr>
      <w:r w:rsidRPr="00A14740">
        <w:rPr>
          <w:rFonts w:ascii="Times New Roman" w:hAnsi="Times New Roman" w:cs="Times New Roman"/>
          <w:sz w:val="24"/>
          <w:szCs w:val="24"/>
        </w:rPr>
        <w:t>____________________________________________</w:t>
      </w:r>
    </w:p>
    <w:p w:rsidR="00A14740" w:rsidRPr="00A14740" w:rsidRDefault="00A14740" w:rsidP="00A14740">
      <w:pPr>
        <w:pStyle w:val="ConsPlusNonformat"/>
        <w:spacing w:line="20" w:lineRule="atLeast"/>
        <w:jc w:val="right"/>
        <w:rPr>
          <w:rFonts w:ascii="Times New Roman" w:hAnsi="Times New Roman" w:cs="Times New Roman"/>
          <w:sz w:val="24"/>
          <w:szCs w:val="24"/>
        </w:rPr>
      </w:pPr>
      <w:r w:rsidRPr="00A14740">
        <w:rPr>
          <w:rFonts w:ascii="Times New Roman" w:hAnsi="Times New Roman" w:cs="Times New Roman"/>
          <w:sz w:val="24"/>
          <w:szCs w:val="24"/>
        </w:rPr>
        <w:t>(адрес)</w:t>
      </w:r>
    </w:p>
    <w:p w:rsidR="00A14740" w:rsidRPr="00A14740" w:rsidRDefault="00A14740" w:rsidP="00A14740">
      <w:pPr>
        <w:pStyle w:val="ConsPlusNonformat"/>
        <w:spacing w:line="20" w:lineRule="atLeast"/>
        <w:jc w:val="right"/>
        <w:rPr>
          <w:rFonts w:ascii="Times New Roman" w:hAnsi="Times New Roman" w:cs="Times New Roman"/>
          <w:sz w:val="24"/>
          <w:szCs w:val="24"/>
        </w:rPr>
      </w:pPr>
      <w:r w:rsidRPr="00A14740">
        <w:rPr>
          <w:rFonts w:ascii="Times New Roman" w:hAnsi="Times New Roman" w:cs="Times New Roman"/>
          <w:sz w:val="24"/>
          <w:szCs w:val="24"/>
        </w:rPr>
        <w:t>__________________________________________</w:t>
      </w:r>
    </w:p>
    <w:p w:rsidR="00A14740" w:rsidRPr="00A14740" w:rsidRDefault="00A14740" w:rsidP="00A14740">
      <w:pPr>
        <w:pStyle w:val="ConsPlusNonformat"/>
        <w:spacing w:line="20" w:lineRule="atLeast"/>
        <w:jc w:val="right"/>
        <w:rPr>
          <w:rFonts w:ascii="Times New Roman" w:hAnsi="Times New Roman" w:cs="Times New Roman"/>
          <w:sz w:val="24"/>
          <w:szCs w:val="24"/>
        </w:rPr>
      </w:pPr>
      <w:r w:rsidRPr="00A14740">
        <w:rPr>
          <w:rFonts w:ascii="Times New Roman" w:hAnsi="Times New Roman" w:cs="Times New Roman"/>
          <w:sz w:val="24"/>
          <w:szCs w:val="24"/>
        </w:rPr>
        <w:t>(контактный телефон)</w:t>
      </w:r>
    </w:p>
    <w:p w:rsidR="00A14740" w:rsidRPr="00A14740" w:rsidRDefault="00A14740" w:rsidP="00A14740">
      <w:pPr>
        <w:pStyle w:val="ConsPlusNonformat"/>
        <w:spacing w:line="20" w:lineRule="atLeast"/>
        <w:jc w:val="center"/>
        <w:rPr>
          <w:rFonts w:ascii="Times New Roman" w:hAnsi="Times New Roman" w:cs="Times New Roman"/>
          <w:b/>
          <w:bCs/>
          <w:sz w:val="24"/>
          <w:szCs w:val="24"/>
        </w:rPr>
      </w:pPr>
      <w:r w:rsidRPr="00A14740">
        <w:rPr>
          <w:rFonts w:ascii="Times New Roman" w:hAnsi="Times New Roman" w:cs="Times New Roman"/>
          <w:b/>
          <w:bCs/>
          <w:sz w:val="24"/>
          <w:szCs w:val="24"/>
        </w:rPr>
        <w:t>ЗАЯВЛЕНИЕ</w:t>
      </w:r>
    </w:p>
    <w:p w:rsidR="00A14740" w:rsidRPr="00A14740" w:rsidRDefault="00A14740" w:rsidP="00A14740">
      <w:pPr>
        <w:pStyle w:val="ConsPlusNonformat"/>
        <w:spacing w:line="20" w:lineRule="atLeast"/>
        <w:jc w:val="center"/>
        <w:rPr>
          <w:rFonts w:ascii="Times New Roman" w:hAnsi="Times New Roman" w:cs="Times New Roman"/>
          <w:b/>
          <w:bCs/>
          <w:spacing w:val="-2"/>
          <w:sz w:val="24"/>
          <w:szCs w:val="24"/>
        </w:rPr>
      </w:pPr>
      <w:r w:rsidRPr="00A14740">
        <w:rPr>
          <w:rFonts w:ascii="Times New Roman" w:hAnsi="Times New Roman" w:cs="Times New Roman"/>
          <w:b/>
          <w:bCs/>
          <w:sz w:val="24"/>
          <w:szCs w:val="24"/>
        </w:rPr>
        <w:t>по</w:t>
      </w:r>
      <w:r w:rsidRPr="00A14740">
        <w:rPr>
          <w:rFonts w:ascii="Times New Roman" w:hAnsi="Times New Roman" w:cs="Times New Roman"/>
          <w:b/>
          <w:bCs/>
          <w:spacing w:val="8"/>
          <w:sz w:val="24"/>
          <w:szCs w:val="24"/>
        </w:rPr>
        <w:t xml:space="preserve"> даче письменных</w:t>
      </w:r>
      <w:r w:rsidRPr="00A14740">
        <w:rPr>
          <w:rStyle w:val="apple-converted-space"/>
          <w:bCs/>
          <w:spacing w:val="8"/>
          <w:sz w:val="24"/>
          <w:szCs w:val="24"/>
        </w:rPr>
        <w:t> </w:t>
      </w:r>
      <w:r w:rsidRPr="00A14740">
        <w:rPr>
          <w:rFonts w:ascii="Times New Roman" w:hAnsi="Times New Roman" w:cs="Times New Roman"/>
          <w:b/>
          <w:bCs/>
          <w:spacing w:val="-2"/>
          <w:sz w:val="24"/>
          <w:szCs w:val="24"/>
        </w:rPr>
        <w:t>разъяснений по вопросам применения</w:t>
      </w:r>
    </w:p>
    <w:p w:rsidR="00A14740" w:rsidRPr="00A14740" w:rsidRDefault="00A14740" w:rsidP="00A14740">
      <w:pPr>
        <w:pStyle w:val="ConsPlusNonformat"/>
        <w:spacing w:line="20" w:lineRule="atLeast"/>
        <w:jc w:val="center"/>
        <w:rPr>
          <w:rFonts w:ascii="Times New Roman" w:hAnsi="Times New Roman" w:cs="Times New Roman"/>
          <w:b/>
          <w:bCs/>
          <w:spacing w:val="-2"/>
          <w:sz w:val="24"/>
          <w:szCs w:val="24"/>
        </w:rPr>
      </w:pPr>
      <w:r w:rsidRPr="00A14740">
        <w:rPr>
          <w:rFonts w:ascii="Times New Roman" w:hAnsi="Times New Roman" w:cs="Times New Roman"/>
          <w:b/>
          <w:bCs/>
          <w:spacing w:val="-2"/>
          <w:sz w:val="24"/>
          <w:szCs w:val="24"/>
        </w:rPr>
        <w:t>муниципальных правовых актов о налогах и сборах</w:t>
      </w:r>
    </w:p>
    <w:p w:rsidR="00A14740" w:rsidRPr="00A14740" w:rsidRDefault="00A14740" w:rsidP="00A14740">
      <w:pPr>
        <w:pStyle w:val="ConsPlusNonformat"/>
        <w:spacing w:line="20" w:lineRule="atLeast"/>
        <w:jc w:val="center"/>
        <w:rPr>
          <w:rFonts w:ascii="Times New Roman" w:hAnsi="Times New Roman" w:cs="Times New Roman"/>
          <w:sz w:val="24"/>
          <w:szCs w:val="24"/>
        </w:rPr>
      </w:pPr>
    </w:p>
    <w:p w:rsidR="00A14740" w:rsidRPr="00A14740" w:rsidRDefault="00A14740" w:rsidP="00A14740">
      <w:pPr>
        <w:pStyle w:val="ConsPlusNonformat"/>
        <w:spacing w:line="20" w:lineRule="atLeast"/>
        <w:jc w:val="both"/>
        <w:rPr>
          <w:rFonts w:ascii="Times New Roman" w:hAnsi="Times New Roman" w:cs="Times New Roman"/>
          <w:sz w:val="24"/>
          <w:szCs w:val="24"/>
        </w:rPr>
      </w:pPr>
      <w:r w:rsidRPr="00A14740">
        <w:rPr>
          <w:rFonts w:ascii="Times New Roman" w:hAnsi="Times New Roman" w:cs="Times New Roman"/>
          <w:sz w:val="24"/>
          <w:szCs w:val="24"/>
        </w:rPr>
        <w:tab/>
        <w:t>Прошу дать разъяснение по вопросу_____________________________________</w:t>
      </w:r>
    </w:p>
    <w:p w:rsidR="00A14740" w:rsidRPr="00A14740" w:rsidRDefault="00A14740" w:rsidP="00A14740">
      <w:pPr>
        <w:pStyle w:val="ConsPlusNonformat"/>
        <w:spacing w:line="20" w:lineRule="atLeast"/>
        <w:jc w:val="both"/>
        <w:rPr>
          <w:rFonts w:ascii="Times New Roman" w:hAnsi="Times New Roman" w:cs="Times New Roman"/>
          <w:sz w:val="24"/>
          <w:szCs w:val="24"/>
        </w:rPr>
      </w:pPr>
      <w:r w:rsidRPr="00A14740">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A14740" w:rsidRPr="00A14740" w:rsidRDefault="00A14740" w:rsidP="00A14740">
      <w:pPr>
        <w:pStyle w:val="ConsPlusNonformat"/>
        <w:spacing w:line="20" w:lineRule="atLeast"/>
        <w:ind w:firstLine="567"/>
        <w:jc w:val="both"/>
        <w:rPr>
          <w:rFonts w:ascii="Times New Roman" w:hAnsi="Times New Roman" w:cs="Times New Roman"/>
          <w:sz w:val="24"/>
          <w:szCs w:val="24"/>
        </w:rPr>
      </w:pPr>
      <w:r w:rsidRPr="00A14740">
        <w:rPr>
          <w:rFonts w:ascii="Times New Roman" w:hAnsi="Times New Roman" w:cs="Times New Roman"/>
          <w:sz w:val="24"/>
          <w:szCs w:val="24"/>
        </w:rPr>
        <w:t>Заявитель: _____________________________________                 __________________</w:t>
      </w:r>
    </w:p>
    <w:p w:rsidR="00A14740" w:rsidRPr="00A14740" w:rsidRDefault="00A14740" w:rsidP="00A14740">
      <w:pPr>
        <w:pStyle w:val="ConsPlusNonformat"/>
        <w:spacing w:line="20" w:lineRule="atLeast"/>
        <w:jc w:val="both"/>
        <w:rPr>
          <w:rFonts w:ascii="Times New Roman" w:hAnsi="Times New Roman" w:cs="Times New Roman"/>
          <w:sz w:val="24"/>
          <w:szCs w:val="24"/>
        </w:rPr>
      </w:pPr>
      <w:proofErr w:type="gramStart"/>
      <w:r w:rsidRPr="00A14740">
        <w:rPr>
          <w:rFonts w:ascii="Times New Roman" w:hAnsi="Times New Roman" w:cs="Times New Roman"/>
          <w:sz w:val="24"/>
          <w:szCs w:val="24"/>
        </w:rPr>
        <w:t>(Ф.И.О., должность представителя                                                              (подпись)</w:t>
      </w:r>
      <w:proofErr w:type="gramEnd"/>
    </w:p>
    <w:p w:rsidR="00A14740" w:rsidRPr="00A14740" w:rsidRDefault="00A14740" w:rsidP="00A14740">
      <w:pPr>
        <w:pStyle w:val="ConsPlusNonformat"/>
        <w:spacing w:line="20" w:lineRule="atLeast"/>
        <w:ind w:firstLine="567"/>
        <w:jc w:val="both"/>
        <w:rPr>
          <w:rFonts w:ascii="Times New Roman" w:hAnsi="Times New Roman" w:cs="Times New Roman"/>
          <w:sz w:val="24"/>
          <w:szCs w:val="24"/>
        </w:rPr>
      </w:pPr>
      <w:r w:rsidRPr="00A14740">
        <w:rPr>
          <w:rFonts w:ascii="Times New Roman" w:hAnsi="Times New Roman" w:cs="Times New Roman"/>
          <w:sz w:val="24"/>
          <w:szCs w:val="24"/>
        </w:rPr>
        <w:t>юридического лица; Ф.И.О. гражданина)</w:t>
      </w:r>
    </w:p>
    <w:p w:rsidR="00A14740" w:rsidRPr="00A14740" w:rsidRDefault="00A14740" w:rsidP="00A14740">
      <w:pPr>
        <w:pStyle w:val="ConsPlusNonformat"/>
        <w:spacing w:line="20" w:lineRule="atLeast"/>
        <w:ind w:firstLine="567"/>
        <w:jc w:val="both"/>
        <w:rPr>
          <w:rFonts w:ascii="Times New Roman" w:hAnsi="Times New Roman" w:cs="Times New Roman"/>
          <w:sz w:val="24"/>
          <w:szCs w:val="24"/>
        </w:rPr>
      </w:pPr>
    </w:p>
    <w:p w:rsidR="00A14740" w:rsidRPr="00A14740" w:rsidRDefault="00A14740" w:rsidP="00A14740">
      <w:pPr>
        <w:pStyle w:val="ConsPlusNonformat"/>
        <w:spacing w:line="20" w:lineRule="atLeast"/>
        <w:ind w:firstLine="567"/>
        <w:jc w:val="both"/>
        <w:rPr>
          <w:rFonts w:ascii="Times New Roman" w:hAnsi="Times New Roman" w:cs="Times New Roman"/>
          <w:sz w:val="24"/>
          <w:szCs w:val="24"/>
        </w:rPr>
      </w:pPr>
      <w:r w:rsidRPr="00A14740">
        <w:rPr>
          <w:rFonts w:ascii="Times New Roman" w:hAnsi="Times New Roman" w:cs="Times New Roman"/>
          <w:sz w:val="24"/>
          <w:szCs w:val="24"/>
        </w:rPr>
        <w:t xml:space="preserve">"__"__________20____ г.   М.П.  </w:t>
      </w:r>
    </w:p>
    <w:p w:rsidR="00A14740" w:rsidRPr="00A14740" w:rsidRDefault="00A14740" w:rsidP="00A14740">
      <w:pPr>
        <w:pStyle w:val="ConsPlusNonformat"/>
        <w:spacing w:line="20" w:lineRule="atLeast"/>
        <w:jc w:val="both"/>
        <w:rPr>
          <w:rFonts w:ascii="Times New Roman" w:hAnsi="Times New Roman" w:cs="Times New Roman"/>
          <w:sz w:val="24"/>
          <w:szCs w:val="24"/>
        </w:rPr>
      </w:pPr>
      <w:r w:rsidRPr="00A14740">
        <w:rPr>
          <w:rFonts w:ascii="Times New Roman" w:hAnsi="Times New Roman" w:cs="Times New Roman"/>
          <w:sz w:val="24"/>
          <w:szCs w:val="24"/>
        </w:rPr>
        <w:tab/>
      </w:r>
    </w:p>
    <w:p w:rsidR="00A14740" w:rsidRPr="00A14740" w:rsidRDefault="00A14740" w:rsidP="00A14740">
      <w:pPr>
        <w:spacing w:after="0" w:line="20" w:lineRule="atLeast"/>
        <w:ind w:firstLine="709"/>
        <w:jc w:val="both"/>
        <w:rPr>
          <w:rFonts w:ascii="Times New Roman" w:hAnsi="Times New Roman" w:cs="Times New Roman"/>
          <w:sz w:val="24"/>
          <w:szCs w:val="24"/>
        </w:rPr>
      </w:pPr>
      <w:r w:rsidRPr="00A14740">
        <w:rPr>
          <w:rFonts w:ascii="Times New Roman" w:hAnsi="Times New Roman" w:cs="Times New Roman"/>
        </w:rPr>
        <w:t>Результат рассмотрения заявления прошу:</w:t>
      </w: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9890"/>
      </w:tblGrid>
      <w:tr w:rsidR="00A14740" w:rsidRPr="00A14740" w:rsidTr="00A14740">
        <w:tc>
          <w:tcPr>
            <w:tcW w:w="534" w:type="dxa"/>
            <w:tcBorders>
              <w:top w:val="single" w:sz="4" w:space="0" w:color="auto"/>
              <w:left w:val="single" w:sz="4" w:space="0" w:color="auto"/>
              <w:bottom w:val="single" w:sz="4" w:space="0" w:color="auto"/>
              <w:right w:val="single" w:sz="4" w:space="0" w:color="auto"/>
            </w:tcBorders>
          </w:tcPr>
          <w:p w:rsidR="00A14740" w:rsidRPr="00A14740" w:rsidRDefault="00A14740" w:rsidP="00A14740">
            <w:pPr>
              <w:widowControl w:val="0"/>
              <w:autoSpaceDE w:val="0"/>
              <w:autoSpaceDN w:val="0"/>
              <w:adjustRightInd w:val="0"/>
              <w:spacing w:after="0" w:line="20" w:lineRule="atLeast"/>
              <w:ind w:firstLine="709"/>
              <w:jc w:val="both"/>
              <w:rPr>
                <w:rFonts w:ascii="Times New Roman" w:eastAsia="Times New Roman" w:hAnsi="Times New Roman" w:cs="Times New Roman"/>
                <w:sz w:val="24"/>
                <w:szCs w:val="24"/>
                <w:lang w:eastAsia="en-US"/>
              </w:rPr>
            </w:pPr>
          </w:p>
          <w:p w:rsidR="00A14740" w:rsidRPr="00A14740" w:rsidRDefault="00A14740" w:rsidP="00A14740">
            <w:pPr>
              <w:widowControl w:val="0"/>
              <w:autoSpaceDE w:val="0"/>
              <w:autoSpaceDN w:val="0"/>
              <w:adjustRightInd w:val="0"/>
              <w:spacing w:after="0" w:line="20" w:lineRule="atLeast"/>
              <w:ind w:firstLine="709"/>
              <w:jc w:val="both"/>
              <w:rPr>
                <w:rFonts w:ascii="Times New Roman" w:eastAsia="Times New Roman" w:hAnsi="Times New Roman" w:cs="Times New Roman"/>
                <w:sz w:val="24"/>
                <w:szCs w:val="24"/>
                <w:lang w:eastAsia="en-US"/>
              </w:rPr>
            </w:pPr>
          </w:p>
        </w:tc>
        <w:tc>
          <w:tcPr>
            <w:tcW w:w="9890" w:type="dxa"/>
            <w:tcBorders>
              <w:top w:val="nil"/>
              <w:left w:val="single" w:sz="4" w:space="0" w:color="auto"/>
              <w:bottom w:val="nil"/>
              <w:right w:val="nil"/>
            </w:tcBorders>
            <w:vAlign w:val="center"/>
            <w:hideMark/>
          </w:tcPr>
          <w:p w:rsidR="00A14740" w:rsidRPr="00A14740" w:rsidRDefault="00A14740" w:rsidP="00A14740">
            <w:pPr>
              <w:widowControl w:val="0"/>
              <w:autoSpaceDE w:val="0"/>
              <w:autoSpaceDN w:val="0"/>
              <w:adjustRightInd w:val="0"/>
              <w:spacing w:after="0" w:line="20" w:lineRule="atLeast"/>
              <w:ind w:firstLine="67"/>
              <w:jc w:val="both"/>
              <w:rPr>
                <w:rFonts w:ascii="Times New Roman" w:eastAsia="Times New Roman" w:hAnsi="Times New Roman" w:cs="Times New Roman"/>
                <w:sz w:val="24"/>
                <w:szCs w:val="24"/>
                <w:lang w:eastAsia="en-US"/>
              </w:rPr>
            </w:pPr>
            <w:r w:rsidRPr="00A14740">
              <w:rPr>
                <w:rFonts w:ascii="Times New Roman" w:hAnsi="Times New Roman" w:cs="Times New Roman"/>
                <w:lang w:eastAsia="en-US"/>
              </w:rPr>
              <w:t xml:space="preserve">выдать на руки в администрации </w:t>
            </w:r>
          </w:p>
        </w:tc>
      </w:tr>
      <w:tr w:rsidR="00A14740" w:rsidRPr="00A14740" w:rsidTr="00A14740">
        <w:tc>
          <w:tcPr>
            <w:tcW w:w="534" w:type="dxa"/>
            <w:tcBorders>
              <w:top w:val="single" w:sz="4" w:space="0" w:color="auto"/>
              <w:left w:val="single" w:sz="4" w:space="0" w:color="auto"/>
              <w:bottom w:val="single" w:sz="4" w:space="0" w:color="auto"/>
              <w:right w:val="single" w:sz="4" w:space="0" w:color="auto"/>
            </w:tcBorders>
          </w:tcPr>
          <w:p w:rsidR="00A14740" w:rsidRPr="00A14740" w:rsidRDefault="00A14740" w:rsidP="00A14740">
            <w:pPr>
              <w:widowControl w:val="0"/>
              <w:autoSpaceDE w:val="0"/>
              <w:autoSpaceDN w:val="0"/>
              <w:adjustRightInd w:val="0"/>
              <w:spacing w:after="0" w:line="20" w:lineRule="atLeast"/>
              <w:ind w:firstLine="709"/>
              <w:jc w:val="both"/>
              <w:rPr>
                <w:rFonts w:ascii="Times New Roman" w:eastAsia="Times New Roman" w:hAnsi="Times New Roman" w:cs="Times New Roman"/>
                <w:b/>
                <w:sz w:val="24"/>
                <w:szCs w:val="24"/>
                <w:lang w:eastAsia="en-US"/>
              </w:rPr>
            </w:pPr>
          </w:p>
          <w:p w:rsidR="00A14740" w:rsidRPr="00A14740" w:rsidRDefault="00A14740" w:rsidP="00A14740">
            <w:pPr>
              <w:widowControl w:val="0"/>
              <w:autoSpaceDE w:val="0"/>
              <w:autoSpaceDN w:val="0"/>
              <w:adjustRightInd w:val="0"/>
              <w:spacing w:after="0" w:line="20" w:lineRule="atLeast"/>
              <w:ind w:firstLine="709"/>
              <w:jc w:val="both"/>
              <w:rPr>
                <w:rFonts w:ascii="Times New Roman" w:eastAsia="Times New Roman" w:hAnsi="Times New Roman" w:cs="Times New Roman"/>
                <w:b/>
                <w:sz w:val="24"/>
                <w:szCs w:val="24"/>
                <w:lang w:eastAsia="en-US"/>
              </w:rPr>
            </w:pPr>
          </w:p>
        </w:tc>
        <w:tc>
          <w:tcPr>
            <w:tcW w:w="9890" w:type="dxa"/>
            <w:tcBorders>
              <w:top w:val="nil"/>
              <w:left w:val="single" w:sz="4" w:space="0" w:color="auto"/>
              <w:bottom w:val="nil"/>
              <w:right w:val="nil"/>
            </w:tcBorders>
            <w:vAlign w:val="center"/>
            <w:hideMark/>
          </w:tcPr>
          <w:p w:rsidR="00A14740" w:rsidRPr="00A14740" w:rsidRDefault="00A14740" w:rsidP="00A14740">
            <w:pPr>
              <w:widowControl w:val="0"/>
              <w:autoSpaceDE w:val="0"/>
              <w:autoSpaceDN w:val="0"/>
              <w:adjustRightInd w:val="0"/>
              <w:spacing w:after="0" w:line="20" w:lineRule="atLeast"/>
              <w:ind w:firstLine="67"/>
              <w:jc w:val="both"/>
              <w:rPr>
                <w:rFonts w:ascii="Times New Roman" w:eastAsia="Times New Roman" w:hAnsi="Times New Roman" w:cs="Times New Roman"/>
                <w:sz w:val="24"/>
                <w:szCs w:val="24"/>
                <w:lang w:eastAsia="en-US"/>
              </w:rPr>
            </w:pPr>
            <w:r w:rsidRPr="00A14740">
              <w:rPr>
                <w:rFonts w:ascii="Times New Roman" w:hAnsi="Times New Roman" w:cs="Times New Roman"/>
                <w:lang w:eastAsia="en-US"/>
              </w:rPr>
              <w:t>направить в электронной форме в личный кабинет на ПГУ ЛО/ЕПГУ</w:t>
            </w:r>
          </w:p>
        </w:tc>
      </w:tr>
    </w:tbl>
    <w:p w:rsidR="00A14740" w:rsidRPr="00A14740" w:rsidRDefault="00A14740" w:rsidP="00A14740">
      <w:pPr>
        <w:spacing w:after="0" w:line="20" w:lineRule="atLeast"/>
        <w:jc w:val="center"/>
        <w:rPr>
          <w:rFonts w:ascii="Times New Roman" w:hAnsi="Times New Roman" w:cs="Times New Roman"/>
        </w:rPr>
      </w:pPr>
      <w:r w:rsidRPr="00A14740">
        <w:rPr>
          <w:rFonts w:ascii="Times New Roman" w:hAnsi="Times New Roman" w:cs="Times New Roman"/>
          <w:b/>
        </w:rPr>
        <w:t>СОГЛАСИЕ НА ОБРАБОТКУ ПЕРСОНАЛЬНЫХ ДАННЫХ</w:t>
      </w:r>
    </w:p>
    <w:p w:rsidR="00A14740" w:rsidRPr="00A14740" w:rsidRDefault="00A14740" w:rsidP="00A14740">
      <w:pPr>
        <w:spacing w:after="0" w:line="20" w:lineRule="atLeast"/>
        <w:jc w:val="both"/>
        <w:rPr>
          <w:rFonts w:ascii="Times New Roman" w:hAnsi="Times New Roman" w:cs="Times New Roman"/>
        </w:rPr>
      </w:pPr>
      <w:r w:rsidRPr="00A14740">
        <w:rPr>
          <w:rFonts w:ascii="Times New Roman" w:hAnsi="Times New Roman" w:cs="Times New Roman"/>
        </w:rPr>
        <w:t xml:space="preserve">Я, __________________________________________________________________________________, </w:t>
      </w:r>
    </w:p>
    <w:p w:rsidR="00A14740" w:rsidRPr="00A14740" w:rsidRDefault="00A14740" w:rsidP="00A14740">
      <w:pPr>
        <w:spacing w:after="0" w:line="20" w:lineRule="atLeast"/>
        <w:jc w:val="both"/>
        <w:rPr>
          <w:rFonts w:ascii="Times New Roman" w:hAnsi="Times New Roman" w:cs="Times New Roman"/>
        </w:rPr>
      </w:pPr>
      <w:r w:rsidRPr="00A14740">
        <w:rPr>
          <w:rFonts w:ascii="Times New Roman" w:hAnsi="Times New Roman" w:cs="Times New Roman"/>
        </w:rPr>
        <w:t xml:space="preserve">                                                    (фамилия, имя, отчество)</w:t>
      </w:r>
    </w:p>
    <w:p w:rsidR="00A14740" w:rsidRPr="00A14740" w:rsidRDefault="00A14740" w:rsidP="00A14740">
      <w:pPr>
        <w:spacing w:after="0" w:line="20" w:lineRule="atLeast"/>
        <w:jc w:val="both"/>
        <w:rPr>
          <w:rFonts w:ascii="Times New Roman" w:hAnsi="Times New Roman" w:cs="Times New Roman"/>
        </w:rPr>
      </w:pPr>
      <w:r w:rsidRPr="00A14740">
        <w:rPr>
          <w:rFonts w:ascii="Times New Roman" w:hAnsi="Times New Roman" w:cs="Times New Roman"/>
        </w:rPr>
        <w:t>документ, удостоверяющий личность ____________________________________________ (вид документа)</w:t>
      </w:r>
    </w:p>
    <w:p w:rsidR="00A14740" w:rsidRPr="00A14740" w:rsidRDefault="00A14740" w:rsidP="00A14740">
      <w:pPr>
        <w:spacing w:after="0" w:line="20" w:lineRule="atLeast"/>
        <w:jc w:val="both"/>
        <w:rPr>
          <w:rFonts w:ascii="Times New Roman" w:hAnsi="Times New Roman" w:cs="Times New Roman"/>
        </w:rPr>
      </w:pPr>
      <w:r w:rsidRPr="00A14740">
        <w:rPr>
          <w:rFonts w:ascii="Times New Roman" w:hAnsi="Times New Roman" w:cs="Times New Roman"/>
        </w:rPr>
        <w:t xml:space="preserve"> __________________________(серия)________________________________</w:t>
      </w:r>
      <w:proofErr w:type="gramStart"/>
      <w:r w:rsidRPr="00A14740">
        <w:rPr>
          <w:rFonts w:ascii="Times New Roman" w:hAnsi="Times New Roman" w:cs="Times New Roman"/>
        </w:rPr>
        <w:t xml:space="preserve">( </w:t>
      </w:r>
      <w:proofErr w:type="gramEnd"/>
      <w:r w:rsidRPr="00A14740">
        <w:rPr>
          <w:rFonts w:ascii="Times New Roman" w:hAnsi="Times New Roman" w:cs="Times New Roman"/>
        </w:rPr>
        <w:t>номер)</w:t>
      </w:r>
    </w:p>
    <w:p w:rsidR="00A14740" w:rsidRPr="00A14740" w:rsidRDefault="00A14740" w:rsidP="00A14740">
      <w:pPr>
        <w:spacing w:after="0" w:line="20" w:lineRule="atLeast"/>
        <w:jc w:val="both"/>
        <w:rPr>
          <w:rFonts w:ascii="Times New Roman" w:hAnsi="Times New Roman" w:cs="Times New Roman"/>
        </w:rPr>
      </w:pPr>
      <w:r w:rsidRPr="00A14740">
        <w:rPr>
          <w:rFonts w:ascii="Times New Roman" w:hAnsi="Times New Roman" w:cs="Times New Roman"/>
        </w:rPr>
        <w:t xml:space="preserve">                                                                 </w:t>
      </w:r>
    </w:p>
    <w:p w:rsidR="00A14740" w:rsidRPr="00A14740" w:rsidRDefault="00A14740" w:rsidP="00A14740">
      <w:pPr>
        <w:spacing w:after="0" w:line="20" w:lineRule="atLeast"/>
        <w:jc w:val="both"/>
        <w:rPr>
          <w:rFonts w:ascii="Times New Roman" w:hAnsi="Times New Roman" w:cs="Times New Roman"/>
        </w:rPr>
      </w:pPr>
      <w:r w:rsidRPr="00A14740">
        <w:rPr>
          <w:rFonts w:ascii="Times New Roman" w:hAnsi="Times New Roman" w:cs="Times New Roman"/>
        </w:rPr>
        <w:t xml:space="preserve">выдан _____________________________________________________________________________________ </w:t>
      </w:r>
    </w:p>
    <w:p w:rsidR="00A14740" w:rsidRPr="00A14740" w:rsidRDefault="00A14740" w:rsidP="00A14740">
      <w:pPr>
        <w:spacing w:after="0" w:line="20" w:lineRule="atLeast"/>
        <w:jc w:val="both"/>
        <w:rPr>
          <w:rFonts w:ascii="Times New Roman" w:hAnsi="Times New Roman" w:cs="Times New Roman"/>
        </w:rPr>
      </w:pPr>
      <w:r w:rsidRPr="00A14740">
        <w:rPr>
          <w:rFonts w:ascii="Times New Roman" w:hAnsi="Times New Roman" w:cs="Times New Roman"/>
        </w:rPr>
        <w:t xml:space="preserve">                                                                                 (кем и когда)</w:t>
      </w:r>
    </w:p>
    <w:p w:rsidR="00A14740" w:rsidRPr="00A14740" w:rsidRDefault="00A14740" w:rsidP="00A14740">
      <w:pPr>
        <w:spacing w:after="0" w:line="20" w:lineRule="atLeast"/>
        <w:jc w:val="both"/>
        <w:rPr>
          <w:rFonts w:ascii="Times New Roman" w:hAnsi="Times New Roman" w:cs="Times New Roman"/>
        </w:rPr>
      </w:pPr>
      <w:proofErr w:type="gramStart"/>
      <w:r w:rsidRPr="00A14740">
        <w:rPr>
          <w:rFonts w:ascii="Times New Roman" w:hAnsi="Times New Roman" w:cs="Times New Roman"/>
        </w:rPr>
        <w:t>даю согласие а</w:t>
      </w:r>
      <w:r w:rsidRPr="00A14740">
        <w:rPr>
          <w:rFonts w:ascii="Times New Roman" w:hAnsi="Times New Roman" w:cs="Times New Roman"/>
          <w:i/>
        </w:rPr>
        <w:t>дминистрации муниципального образования _________ сельсовет Ташлинского района Оренбургской области</w:t>
      </w:r>
      <w:r w:rsidRPr="00A14740">
        <w:rPr>
          <w:rFonts w:ascii="Times New Roman" w:hAnsi="Times New Roman" w:cs="Times New Roman"/>
        </w:rPr>
        <w:t xml:space="preserve">, расположенной по адресу: </w:t>
      </w:r>
      <w:r w:rsidRPr="00A14740">
        <w:rPr>
          <w:rFonts w:ascii="Times New Roman" w:hAnsi="Times New Roman" w:cs="Times New Roman"/>
          <w:i/>
        </w:rPr>
        <w:t xml:space="preserve">4611__, Оренбургская область, Ташлинский район, с. __________, ул. ___________, д. ___, </w:t>
      </w:r>
      <w:r w:rsidRPr="00A14740">
        <w:rPr>
          <w:rFonts w:ascii="Times New Roman" w:hAnsi="Times New Roman" w:cs="Times New Roman"/>
        </w:rPr>
        <w:t xml:space="preserve">на обработку своих персональных данных, указанных мною в заявлении и прилагаемых документах для предоставления муниципальной услуги </w:t>
      </w:r>
      <w:r w:rsidRPr="00A14740">
        <w:rPr>
          <w:rFonts w:ascii="Times New Roman" w:hAnsi="Times New Roman" w:cs="Times New Roman"/>
          <w:iCs/>
        </w:rPr>
        <w:t>«</w:t>
      </w:r>
      <w:r w:rsidRPr="00A14740">
        <w:rPr>
          <w:rFonts w:ascii="Times New Roman" w:hAnsi="Times New Roman" w:cs="Times New Roman"/>
        </w:rPr>
        <w:t>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_________ сельсовет Ташлинского района Оренбургской области о местных</w:t>
      </w:r>
      <w:proofErr w:type="gramEnd"/>
      <w:r w:rsidRPr="00A14740">
        <w:rPr>
          <w:rFonts w:ascii="Times New Roman" w:hAnsi="Times New Roman" w:cs="Times New Roman"/>
        </w:rPr>
        <w:t xml:space="preserve"> </w:t>
      </w:r>
      <w:proofErr w:type="gramStart"/>
      <w:r w:rsidRPr="00A14740">
        <w:rPr>
          <w:rFonts w:ascii="Times New Roman" w:hAnsi="Times New Roman" w:cs="Times New Roman"/>
        </w:rPr>
        <w:t>налогах</w:t>
      </w:r>
      <w:proofErr w:type="gramEnd"/>
      <w:r w:rsidRPr="00A14740">
        <w:rPr>
          <w:rFonts w:ascii="Times New Roman" w:hAnsi="Times New Roman" w:cs="Times New Roman"/>
        </w:rPr>
        <w:t xml:space="preserve"> и сборах».</w:t>
      </w:r>
    </w:p>
    <w:p w:rsidR="00A14740" w:rsidRPr="00A14740" w:rsidRDefault="00A14740" w:rsidP="00A14740">
      <w:pPr>
        <w:tabs>
          <w:tab w:val="left" w:pos="4005"/>
        </w:tabs>
        <w:spacing w:after="0" w:line="20" w:lineRule="atLeast"/>
        <w:jc w:val="both"/>
        <w:rPr>
          <w:rFonts w:ascii="Times New Roman" w:hAnsi="Times New Roman" w:cs="Times New Roman"/>
        </w:rPr>
      </w:pPr>
    </w:p>
    <w:p w:rsidR="00A14740" w:rsidRPr="00A14740" w:rsidRDefault="00A14740" w:rsidP="00A14740">
      <w:pPr>
        <w:spacing w:after="0" w:line="20" w:lineRule="atLeast"/>
        <w:jc w:val="both"/>
        <w:rPr>
          <w:rFonts w:ascii="Times New Roman" w:hAnsi="Times New Roman" w:cs="Times New Roman"/>
        </w:rPr>
      </w:pPr>
      <w:r w:rsidRPr="00A14740">
        <w:rPr>
          <w:rFonts w:ascii="Times New Roman" w:hAnsi="Times New Roman" w:cs="Times New Roman"/>
        </w:rPr>
        <w:t>Срок согласия: бессрочный.</w:t>
      </w:r>
    </w:p>
    <w:p w:rsidR="00A14740" w:rsidRPr="00A14740" w:rsidRDefault="00A14740" w:rsidP="00A14740">
      <w:pPr>
        <w:spacing w:after="0" w:line="20" w:lineRule="atLeast"/>
        <w:jc w:val="both"/>
        <w:rPr>
          <w:rFonts w:ascii="Times New Roman" w:hAnsi="Times New Roman" w:cs="Times New Roman"/>
        </w:rPr>
      </w:pPr>
      <w:r w:rsidRPr="00A14740">
        <w:rPr>
          <w:rFonts w:ascii="Times New Roman" w:hAnsi="Times New Roman" w:cs="Times New Roman"/>
        </w:rPr>
        <w:t xml:space="preserve">___________________    ________________                                                                            «_____»______________  _______ </w:t>
      </w:r>
      <w:proofErr w:type="gramStart"/>
      <w:r w:rsidRPr="00A14740">
        <w:rPr>
          <w:rFonts w:ascii="Times New Roman" w:hAnsi="Times New Roman" w:cs="Times New Roman"/>
        </w:rPr>
        <w:t>г</w:t>
      </w:r>
      <w:proofErr w:type="gramEnd"/>
      <w:r w:rsidRPr="00A14740">
        <w:rPr>
          <w:rFonts w:ascii="Times New Roman" w:hAnsi="Times New Roman" w:cs="Times New Roman"/>
        </w:rPr>
        <w:t>.</w:t>
      </w:r>
    </w:p>
    <w:p w:rsidR="00BE5754" w:rsidRPr="00A14740" w:rsidRDefault="00A14740" w:rsidP="00A14740">
      <w:pPr>
        <w:spacing w:after="0" w:line="20" w:lineRule="atLeast"/>
        <w:jc w:val="both"/>
        <w:rPr>
          <w:rFonts w:ascii="Times New Roman" w:hAnsi="Times New Roman" w:cs="Times New Roman"/>
        </w:rPr>
      </w:pPr>
      <w:r w:rsidRPr="00A14740">
        <w:rPr>
          <w:rFonts w:ascii="Times New Roman" w:hAnsi="Times New Roman" w:cs="Times New Roman"/>
        </w:rPr>
        <w:t xml:space="preserve">            (ФИО)                           (подпись)  </w:t>
      </w:r>
    </w:p>
    <w:sectPr w:rsidR="00BE5754" w:rsidRPr="00A14740" w:rsidSect="005950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nsid w:val="3A9B1EEC"/>
    <w:multiLevelType w:val="hybridMultilevel"/>
    <w:tmpl w:val="E7F2B990"/>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A14740"/>
    <w:rsid w:val="0041766F"/>
    <w:rsid w:val="004454E8"/>
    <w:rsid w:val="005950B7"/>
    <w:rsid w:val="00671257"/>
    <w:rsid w:val="006F17A2"/>
    <w:rsid w:val="0086717F"/>
    <w:rsid w:val="009C5947"/>
    <w:rsid w:val="00A14740"/>
    <w:rsid w:val="00BE57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0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14740"/>
    <w:rPr>
      <w:rFonts w:ascii="Times New Roman" w:hAnsi="Times New Roman" w:cs="Times New Roman" w:hint="default"/>
      <w:color w:val="0000FF"/>
      <w:u w:val="single"/>
    </w:rPr>
  </w:style>
  <w:style w:type="paragraph" w:styleId="a4">
    <w:name w:val="Normal (Web)"/>
    <w:basedOn w:val="a"/>
    <w:uiPriority w:val="99"/>
    <w:semiHidden/>
    <w:unhideWhenUsed/>
    <w:rsid w:val="00A1474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Title"/>
    <w:basedOn w:val="a"/>
    <w:next w:val="a"/>
    <w:link w:val="1"/>
    <w:uiPriority w:val="10"/>
    <w:qFormat/>
    <w:rsid w:val="00A14740"/>
    <w:pPr>
      <w:spacing w:after="0" w:line="240" w:lineRule="auto"/>
      <w:ind w:firstLine="964"/>
      <w:contextualSpacing/>
      <w:jc w:val="both"/>
    </w:pPr>
    <w:rPr>
      <w:rFonts w:asciiTheme="majorHAnsi" w:eastAsiaTheme="majorEastAsia" w:hAnsiTheme="majorHAnsi" w:cstheme="majorBidi"/>
      <w:spacing w:val="-10"/>
      <w:kern w:val="28"/>
      <w:sz w:val="56"/>
      <w:szCs w:val="56"/>
    </w:rPr>
  </w:style>
  <w:style w:type="character" w:customStyle="1" w:styleId="a6">
    <w:name w:val="Название Знак"/>
    <w:basedOn w:val="a0"/>
    <w:link w:val="3"/>
    <w:uiPriority w:val="99"/>
    <w:rsid w:val="00A14740"/>
    <w:rPr>
      <w:rFonts w:asciiTheme="majorHAnsi" w:eastAsiaTheme="majorEastAsia" w:hAnsiTheme="majorHAnsi" w:cstheme="majorBidi"/>
      <w:color w:val="17365D" w:themeColor="text2" w:themeShade="BF"/>
      <w:spacing w:val="5"/>
      <w:kern w:val="28"/>
      <w:sz w:val="52"/>
      <w:szCs w:val="52"/>
    </w:rPr>
  </w:style>
  <w:style w:type="character" w:customStyle="1" w:styleId="a7">
    <w:name w:val="Без интервала Знак"/>
    <w:basedOn w:val="a0"/>
    <w:link w:val="a8"/>
    <w:uiPriority w:val="1"/>
    <w:locked/>
    <w:rsid w:val="00A14740"/>
    <w:rPr>
      <w:rFonts w:ascii="Calibri" w:eastAsia="Times New Roman" w:hAnsi="Calibri" w:cs="Times New Roman"/>
    </w:rPr>
  </w:style>
  <w:style w:type="paragraph" w:styleId="a8">
    <w:name w:val="No Spacing"/>
    <w:link w:val="a7"/>
    <w:uiPriority w:val="1"/>
    <w:qFormat/>
    <w:rsid w:val="00A14740"/>
    <w:pPr>
      <w:spacing w:after="0" w:line="240" w:lineRule="auto"/>
    </w:pPr>
    <w:rPr>
      <w:rFonts w:ascii="Calibri" w:eastAsia="Times New Roman" w:hAnsi="Calibri" w:cs="Times New Roman"/>
    </w:rPr>
  </w:style>
  <w:style w:type="character" w:customStyle="1" w:styleId="ConsPlusNormal">
    <w:name w:val="ConsPlusNormal Знак"/>
    <w:link w:val="ConsPlusNormal0"/>
    <w:uiPriority w:val="99"/>
    <w:semiHidden/>
    <w:locked/>
    <w:rsid w:val="00A14740"/>
    <w:rPr>
      <w:rFonts w:ascii="Times New Roman" w:eastAsia="Times New Roman" w:hAnsi="Times New Roman" w:cs="Times New Roman"/>
      <w:sz w:val="24"/>
      <w:szCs w:val="20"/>
    </w:rPr>
  </w:style>
  <w:style w:type="paragraph" w:customStyle="1" w:styleId="ConsPlusNormal0">
    <w:name w:val="ConsPlusNormal"/>
    <w:link w:val="ConsPlusNormal"/>
    <w:uiPriority w:val="99"/>
    <w:semiHidden/>
    <w:rsid w:val="00A14740"/>
    <w:pPr>
      <w:widowControl w:val="0"/>
      <w:autoSpaceDE w:val="0"/>
      <w:autoSpaceDN w:val="0"/>
      <w:spacing w:after="0" w:line="240" w:lineRule="auto"/>
    </w:pPr>
    <w:rPr>
      <w:rFonts w:ascii="Times New Roman" w:eastAsia="Times New Roman" w:hAnsi="Times New Roman" w:cs="Times New Roman"/>
      <w:sz w:val="24"/>
      <w:szCs w:val="20"/>
    </w:rPr>
  </w:style>
  <w:style w:type="paragraph" w:customStyle="1" w:styleId="ConsPlusNonformat">
    <w:name w:val="ConsPlusNonformat"/>
    <w:uiPriority w:val="99"/>
    <w:semiHidden/>
    <w:rsid w:val="00A14740"/>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3">
    <w:name w:val="Стиль3"/>
    <w:basedOn w:val="a"/>
    <w:next w:val="a5"/>
    <w:link w:val="a6"/>
    <w:uiPriority w:val="99"/>
    <w:semiHidden/>
    <w:rsid w:val="00A14740"/>
    <w:pPr>
      <w:spacing w:after="0" w:line="240" w:lineRule="auto"/>
      <w:jc w:val="center"/>
    </w:pPr>
    <w:rPr>
      <w:rFonts w:asciiTheme="majorHAnsi" w:eastAsiaTheme="majorEastAsia" w:hAnsiTheme="majorHAnsi" w:cstheme="majorBidi"/>
      <w:color w:val="17365D" w:themeColor="text2" w:themeShade="BF"/>
      <w:spacing w:val="5"/>
      <w:kern w:val="28"/>
      <w:sz w:val="52"/>
      <w:szCs w:val="52"/>
    </w:rPr>
  </w:style>
  <w:style w:type="paragraph" w:customStyle="1" w:styleId="2">
    <w:name w:val="Стиль2"/>
    <w:basedOn w:val="a"/>
    <w:next w:val="a5"/>
    <w:uiPriority w:val="99"/>
    <w:semiHidden/>
    <w:rsid w:val="00A14740"/>
    <w:pPr>
      <w:spacing w:after="0" w:line="240" w:lineRule="auto"/>
      <w:jc w:val="center"/>
    </w:pPr>
    <w:rPr>
      <w:rFonts w:ascii="Times New Roman" w:eastAsia="Times New Roman" w:hAnsi="Times New Roman" w:cs="Times New Roman"/>
      <w:sz w:val="28"/>
      <w:szCs w:val="24"/>
    </w:rPr>
  </w:style>
  <w:style w:type="character" w:customStyle="1" w:styleId="FontStyle32">
    <w:name w:val="Font Style32"/>
    <w:uiPriority w:val="99"/>
    <w:rsid w:val="00A14740"/>
    <w:rPr>
      <w:rFonts w:ascii="Times New Roman" w:hAnsi="Times New Roman" w:cs="Times New Roman" w:hint="default"/>
      <w:sz w:val="24"/>
    </w:rPr>
  </w:style>
  <w:style w:type="character" w:customStyle="1" w:styleId="apple-converted-space">
    <w:name w:val="apple-converted-space"/>
    <w:uiPriority w:val="99"/>
    <w:rsid w:val="00A14740"/>
    <w:rPr>
      <w:rFonts w:ascii="Times New Roman" w:hAnsi="Times New Roman" w:cs="Times New Roman" w:hint="default"/>
    </w:rPr>
  </w:style>
  <w:style w:type="character" w:customStyle="1" w:styleId="1">
    <w:name w:val="Название Знак1"/>
    <w:basedOn w:val="a0"/>
    <w:link w:val="a5"/>
    <w:uiPriority w:val="10"/>
    <w:locked/>
    <w:rsid w:val="00A14740"/>
    <w:rPr>
      <w:rFonts w:asciiTheme="majorHAnsi" w:eastAsiaTheme="majorEastAsia" w:hAnsiTheme="majorHAnsi" w:cstheme="majorBidi"/>
      <w:spacing w:val="-10"/>
      <w:kern w:val="28"/>
      <w:sz w:val="56"/>
      <w:szCs w:val="56"/>
    </w:rPr>
  </w:style>
</w:styles>
</file>

<file path=word/webSettings.xml><?xml version="1.0" encoding="utf-8"?>
<w:webSettings xmlns:r="http://schemas.openxmlformats.org/officeDocument/2006/relationships" xmlns:w="http://schemas.openxmlformats.org/wordprocessingml/2006/main">
  <w:divs>
    <w:div w:id="77857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elsovet\Users\yua_erisova\AppData\Local\Downloads\&#1055;&#1086;&#1089;&#1090;&#1072;&#1085;&#1086;&#1074;&#1083;&#1077;&#1085;&#1080;&#1103;%20&#1086;&#1090;%2009.07.2010%20&#1075;&#1086;&#1076;&#1072;\&#1055;&#1086;&#1089;&#1090;&#1072;&#1085;&#1086;&#1074;&#1083;&#1077;&#1085;&#1080;&#1103;%202020&#1075;\&#8470;14_27.02.2020.rtf" TargetMode="External"/><Relationship Id="rId3" Type="http://schemas.openxmlformats.org/officeDocument/2006/relationships/settings" Target="settings.xml"/><Relationship Id="rId7" Type="http://schemas.openxmlformats.org/officeDocument/2006/relationships/hyperlink" Target="consultantplus://offline/ref=882BF74CE54FF1690C408C3F6AEEB1B7A452EEAC0F10BC9DD238FAFD1060AA8A0B8301B71EB03E54BB7F3034a4F6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876063" TargetMode="External"/><Relationship Id="rId11" Type="http://schemas.openxmlformats.org/officeDocument/2006/relationships/theme" Target="theme/theme1.xml"/><Relationship Id="rId5" Type="http://schemas.openxmlformats.org/officeDocument/2006/relationships/hyperlink" Target="garantf1://10800200.34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Selsovet\Users\yua_erisova\AppData\Local\Downloads\&#1055;&#1086;&#1089;&#1090;&#1072;&#1085;&#1086;&#1074;&#1083;&#1077;&#1085;&#1080;&#1103;%20&#1086;&#1090;%2009.07.2010%20&#1075;&#1086;&#1076;&#1072;\&#1055;&#1086;&#1089;&#1090;&#1072;&#1085;&#1086;&#1074;&#1083;&#1077;&#1085;&#1080;&#1103;%202020&#1075;\&#8470;14_27.02.2020.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6217</Words>
  <Characters>35443</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KottoSOFT</Company>
  <LinksUpToDate>false</LinksUpToDate>
  <CharactersWithSpaces>41577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dc:creator>
  <cp:keywords/>
  <dc:description/>
  <cp:lastModifiedBy>buh</cp:lastModifiedBy>
  <cp:revision>9</cp:revision>
  <cp:lastPrinted>2021-12-08T04:55:00Z</cp:lastPrinted>
  <dcterms:created xsi:type="dcterms:W3CDTF">2021-11-10T04:46:00Z</dcterms:created>
  <dcterms:modified xsi:type="dcterms:W3CDTF">2022-06-01T07:08:00Z</dcterms:modified>
</cp:coreProperties>
</file>